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6204" w:type="dxa"/>
        <w:tblLayout w:type="fixed"/>
        <w:tblLook w:val="01E0" w:firstRow="1" w:lastRow="1" w:firstColumn="1" w:lastColumn="1" w:noHBand="0" w:noVBand="0"/>
      </w:tblPr>
      <w:tblGrid>
        <w:gridCol w:w="3402"/>
      </w:tblGrid>
      <w:tr w:rsidR="000A6950" w:rsidRPr="00090C4B" w:rsidTr="00D02826">
        <w:trPr>
          <w:trHeight w:val="2556"/>
        </w:trPr>
        <w:tc>
          <w:tcPr>
            <w:tcW w:w="3402" w:type="dxa"/>
          </w:tcPr>
          <w:p w:rsidR="000A6950" w:rsidRDefault="000A6950" w:rsidP="00D02826">
            <w:pPr>
              <w:ind w:left="4572"/>
              <w:rPr>
                <w:sz w:val="26"/>
                <w:szCs w:val="26"/>
              </w:rPr>
            </w:pPr>
          </w:p>
          <w:p w:rsidR="000A6950" w:rsidRPr="00090C4B" w:rsidRDefault="000A6950" w:rsidP="00D9334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УТВЕРЖДАЮ                                                             Директор ДШИ № 15                                                  ____________Н.О. Мамзер                        </w:t>
            </w:r>
            <w:r w:rsidR="00596AA6">
              <w:rPr>
                <w:sz w:val="26"/>
                <w:szCs w:val="26"/>
              </w:rPr>
              <w:t xml:space="preserve">                             </w:t>
            </w:r>
            <w:r w:rsidR="00D93346" w:rsidRPr="00D93346">
              <w:rPr>
                <w:sz w:val="26"/>
                <w:szCs w:val="26"/>
              </w:rPr>
              <w:t xml:space="preserve"> </w:t>
            </w:r>
            <w:r w:rsidR="0024000B">
              <w:rPr>
                <w:i/>
                <w:sz w:val="26"/>
                <w:szCs w:val="26"/>
              </w:rPr>
              <w:t>«____» ____________ 20__г.</w:t>
            </w:r>
          </w:p>
        </w:tc>
      </w:tr>
    </w:tbl>
    <w:p w:rsidR="00AB72BA" w:rsidRDefault="00081E8F" w:rsidP="00AB72BA">
      <w:pPr>
        <w:pStyle w:val="1"/>
        <w:tabs>
          <w:tab w:val="left" w:pos="8100"/>
        </w:tabs>
        <w:rPr>
          <w:szCs w:val="28"/>
        </w:rPr>
      </w:pPr>
      <w:r>
        <w:rPr>
          <w:szCs w:val="28"/>
        </w:rPr>
        <w:t xml:space="preserve">                                             </w:t>
      </w:r>
      <w:r w:rsidR="00AB72BA">
        <w:rPr>
          <w:szCs w:val="28"/>
        </w:rPr>
        <w:t xml:space="preserve">                   </w:t>
      </w:r>
    </w:p>
    <w:p w:rsidR="00D02826" w:rsidRDefault="00D02826" w:rsidP="00AB72BA">
      <w:pPr>
        <w:pStyle w:val="1"/>
        <w:jc w:val="center"/>
        <w:rPr>
          <w:sz w:val="28"/>
          <w:szCs w:val="28"/>
        </w:rPr>
      </w:pPr>
    </w:p>
    <w:p w:rsidR="00081E8F" w:rsidRPr="00AB72BA" w:rsidRDefault="00081E8F" w:rsidP="00AB72BA">
      <w:pPr>
        <w:pStyle w:val="1"/>
        <w:jc w:val="center"/>
        <w:rPr>
          <w:sz w:val="28"/>
          <w:szCs w:val="28"/>
        </w:rPr>
      </w:pPr>
      <w:r w:rsidRPr="00AB72BA">
        <w:rPr>
          <w:sz w:val="28"/>
          <w:szCs w:val="28"/>
        </w:rPr>
        <w:t>П О Л О Ж Е Н И Е</w:t>
      </w:r>
    </w:p>
    <w:p w:rsidR="00076673" w:rsidRPr="00795036" w:rsidRDefault="00081E8F" w:rsidP="00AB72BA">
      <w:pPr>
        <w:jc w:val="center"/>
        <w:rPr>
          <w:b/>
          <w:sz w:val="28"/>
          <w:szCs w:val="28"/>
        </w:rPr>
      </w:pPr>
      <w:r w:rsidRPr="00795036">
        <w:rPr>
          <w:b/>
          <w:sz w:val="28"/>
          <w:szCs w:val="28"/>
        </w:rPr>
        <w:t xml:space="preserve">О МАТЕРИАЛЬНОМ СТИМУЛИРОВАНИИ РАБОТНИКОВ </w:t>
      </w:r>
    </w:p>
    <w:p w:rsidR="00076673" w:rsidRPr="00795036" w:rsidRDefault="00D93346" w:rsidP="00076673">
      <w:pPr>
        <w:shd w:val="clear" w:color="auto" w:fill="FFFFFF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МАОУДО</w:t>
      </w:r>
      <w:r w:rsidR="00076673" w:rsidRPr="00795036">
        <w:rPr>
          <w:b/>
          <w:sz w:val="28"/>
          <w:szCs w:val="28"/>
        </w:rPr>
        <w:t xml:space="preserve"> «Детская школа искусств № 15»</w:t>
      </w:r>
    </w:p>
    <w:p w:rsidR="00081E8F" w:rsidRPr="00AB72BA" w:rsidRDefault="00081E8F" w:rsidP="00AB72BA">
      <w:pPr>
        <w:jc w:val="center"/>
        <w:rPr>
          <w:b/>
          <w:bCs/>
          <w:sz w:val="28"/>
          <w:szCs w:val="28"/>
        </w:rPr>
      </w:pPr>
      <w:r w:rsidRPr="00AB72BA">
        <w:rPr>
          <w:b/>
          <w:sz w:val="28"/>
          <w:szCs w:val="28"/>
        </w:rPr>
        <w:t>____________________________________________________________________</w:t>
      </w:r>
    </w:p>
    <w:p w:rsidR="00081E8F" w:rsidRPr="00AB72BA" w:rsidRDefault="00081E8F" w:rsidP="00AB72BA">
      <w:pPr>
        <w:jc w:val="center"/>
        <w:rPr>
          <w:b/>
          <w:bCs/>
          <w:sz w:val="28"/>
          <w:szCs w:val="28"/>
        </w:rPr>
      </w:pPr>
    </w:p>
    <w:p w:rsidR="00081E8F" w:rsidRDefault="00081E8F" w:rsidP="00AB72BA">
      <w:pPr>
        <w:ind w:firstLine="720"/>
        <w:jc w:val="center"/>
        <w:rPr>
          <w:sz w:val="32"/>
          <w:szCs w:val="32"/>
        </w:rPr>
      </w:pPr>
      <w:r>
        <w:rPr>
          <w:b/>
          <w:sz w:val="32"/>
          <w:szCs w:val="32"/>
        </w:rPr>
        <w:t>1. Общие положения</w:t>
      </w:r>
    </w:p>
    <w:p w:rsidR="00081E8F" w:rsidRDefault="00081E8F" w:rsidP="00AB72BA">
      <w:pPr>
        <w:ind w:firstLine="720"/>
        <w:jc w:val="both"/>
        <w:rPr>
          <w:sz w:val="28"/>
          <w:szCs w:val="28"/>
        </w:rPr>
      </w:pPr>
    </w:p>
    <w:p w:rsidR="00081E8F" w:rsidRDefault="00081E8F" w:rsidP="008273FC">
      <w:pPr>
        <w:pStyle w:val="10"/>
        <w:numPr>
          <w:ilvl w:val="1"/>
          <w:numId w:val="2"/>
        </w:numPr>
        <w:suppressAutoHyphens/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</w:t>
      </w:r>
      <w:r w:rsidR="00E96F22">
        <w:rPr>
          <w:sz w:val="28"/>
          <w:szCs w:val="28"/>
        </w:rPr>
        <w:t>о</w:t>
      </w:r>
      <w:r>
        <w:rPr>
          <w:sz w:val="28"/>
          <w:szCs w:val="28"/>
        </w:rPr>
        <w:t xml:space="preserve"> следующими нормативными документами:                                                                                      </w:t>
      </w:r>
    </w:p>
    <w:p w:rsidR="00422E45" w:rsidRPr="00422E45" w:rsidRDefault="00422E45" w:rsidP="008273FC">
      <w:pPr>
        <w:pStyle w:val="aa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E45">
        <w:rPr>
          <w:rFonts w:ascii="Times New Roman" w:eastAsia="Times New Roman" w:hAnsi="Times New Roman"/>
          <w:sz w:val="28"/>
          <w:szCs w:val="28"/>
          <w:lang w:eastAsia="ru-RU"/>
        </w:rPr>
        <w:t>Трудовым кодексом Российской Федерации;</w:t>
      </w:r>
    </w:p>
    <w:p w:rsidR="00422E45" w:rsidRPr="00422E45" w:rsidRDefault="00422E45" w:rsidP="008273FC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22E45">
        <w:rPr>
          <w:rFonts w:ascii="Times New Roman" w:eastAsia="Times New Roman" w:hAnsi="Times New Roman"/>
          <w:sz w:val="28"/>
          <w:szCs w:val="28"/>
          <w:lang w:eastAsia="ru-RU"/>
        </w:rPr>
        <w:t>Распоряжением  Правительства</w:t>
      </w:r>
      <w:proofErr w:type="gramEnd"/>
      <w:r w:rsidRPr="00422E4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 26 ноября 2012 г. № 2190-р «О программе поэтапного совершенствования системы оплаты труда в государственных (муниципальных) учреждениях на 2012 - 2018 гг.»;</w:t>
      </w:r>
    </w:p>
    <w:p w:rsidR="00422E45" w:rsidRPr="00422E45" w:rsidRDefault="00422E45" w:rsidP="008273FC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22E45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 Правительства</w:t>
      </w:r>
      <w:proofErr w:type="gramEnd"/>
      <w:r w:rsidRPr="00422E4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 3 марта 2012 г. N 186 «О федеральной целевой программе "Культура России (2012 - 2018 годы)»;</w:t>
      </w:r>
    </w:p>
    <w:p w:rsidR="00422E45" w:rsidRPr="00422E45" w:rsidRDefault="00422E45" w:rsidP="008273FC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E4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Письмом Министерства культуры РФ от </w:t>
      </w:r>
      <w:proofErr w:type="spellStart"/>
      <w:r w:rsidRPr="00422E45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spellEnd"/>
      <w:r w:rsidRPr="00422E45">
        <w:rPr>
          <w:rFonts w:ascii="Times New Roman" w:eastAsia="Times New Roman" w:hAnsi="Times New Roman"/>
          <w:sz w:val="28"/>
          <w:szCs w:val="28"/>
          <w:lang w:eastAsia="ru-RU"/>
        </w:rPr>
        <w:t xml:space="preserve"> 5 августа 2014 г. N 166-01-39/04-НМ О направлении Методических рекомендаций по </w:t>
      </w:r>
      <w:proofErr w:type="spellStart"/>
      <w:r w:rsidRPr="00422E45">
        <w:rPr>
          <w:rFonts w:ascii="Times New Roman" w:eastAsia="Times New Roman" w:hAnsi="Times New Roman"/>
          <w:sz w:val="28"/>
          <w:szCs w:val="28"/>
          <w:lang w:eastAsia="ru-RU"/>
        </w:rPr>
        <w:t>взаимоувязке</w:t>
      </w:r>
      <w:proofErr w:type="spellEnd"/>
      <w:r w:rsidRPr="00422E45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отраслевых показателей эффективности деятельности в сфере культуры от федерального уровня до конкретного учреждения и работника;</w:t>
      </w:r>
    </w:p>
    <w:p w:rsidR="00422E45" w:rsidRPr="00422E45" w:rsidRDefault="00422E45" w:rsidP="008273FC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E45">
        <w:rPr>
          <w:rFonts w:ascii="Times New Roman" w:eastAsia="Times New Roman" w:hAnsi="Times New Roman"/>
          <w:sz w:val="28"/>
          <w:szCs w:val="28"/>
          <w:lang w:eastAsia="ru-RU"/>
        </w:rPr>
        <w:t>Письмом Министерства культуры РФ от 15 июня 2017 г. № 172-01.1-39-НМ О рекомендациях по переводу работников государственных (муниципальных) учреждений культуры на "эффективный контракт" с указанием перспектив его внедрения и приложением методологии условий оплаты труда, определяемых в "эффективном контракте" работника государственного (муниципального) учреждения культуры</w:t>
      </w:r>
    </w:p>
    <w:p w:rsidR="00422E45" w:rsidRDefault="00422E45" w:rsidP="008273FC">
      <w:pPr>
        <w:pStyle w:val="aa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E45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Коллегии Администрации Кемеровской области от 29.11.2011 N 125 "Об оплате труда работников государственных учреждений культуры, искусства, кино и государственных образовательных организаций культуры и искусств Кемеровской области, созданных в форме учреждений"</w:t>
      </w:r>
    </w:p>
    <w:p w:rsidR="004530C8" w:rsidRPr="004530C8" w:rsidRDefault="004530C8" w:rsidP="008273FC">
      <w:pPr>
        <w:numPr>
          <w:ilvl w:val="0"/>
          <w:numId w:val="7"/>
        </w:numPr>
        <w:autoSpaceDN w:val="0"/>
        <w:ind w:left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Кемерово от 29.04.2011г. № 52 «Об оплате труда работников муниципальных учреждений, </w:t>
      </w:r>
      <w:r>
        <w:rPr>
          <w:sz w:val="28"/>
          <w:szCs w:val="28"/>
        </w:rPr>
        <w:lastRenderedPageBreak/>
        <w:t>подведомственных управлению культуры, спорта и молодежной политики администрации города Кемерово» (с изменениями);</w:t>
      </w:r>
    </w:p>
    <w:p w:rsidR="00422E45" w:rsidRPr="00422E45" w:rsidRDefault="00422E45" w:rsidP="008273FC">
      <w:pPr>
        <w:pStyle w:val="aa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E45">
        <w:rPr>
          <w:rFonts w:ascii="Times New Roman" w:hAnsi="Times New Roman"/>
          <w:bCs/>
          <w:sz w:val="28"/>
          <w:szCs w:val="28"/>
        </w:rPr>
        <w:t xml:space="preserve">Положением </w:t>
      </w:r>
      <w:r w:rsidRPr="00422E45">
        <w:rPr>
          <w:rFonts w:ascii="Times New Roman" w:hAnsi="Times New Roman"/>
          <w:sz w:val="28"/>
          <w:szCs w:val="28"/>
        </w:rPr>
        <w:t>об оплате труда работников муниципального автономного образовательного учреждения дополнительного образования «Детская школа искусств №15»</w:t>
      </w:r>
    </w:p>
    <w:p w:rsidR="00081E8F" w:rsidRDefault="00081E8F" w:rsidP="008273FC">
      <w:pPr>
        <w:numPr>
          <w:ilvl w:val="1"/>
          <w:numId w:val="2"/>
        </w:numPr>
        <w:suppressAutoHyphens/>
        <w:ind w:left="0" w:firstLine="6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работников учреждения осуществляется в целях усиления материальной заинтересованности работников учреждения в повышении качества образовательного и воспитательного процесса, развитии творческой активности и инициативы при выполнении поставленных задач, успешного и добросовестного исполнения должностных обязанностей. </w:t>
      </w:r>
    </w:p>
    <w:p w:rsidR="00081E8F" w:rsidRDefault="00081E8F" w:rsidP="008273FC">
      <w:pPr>
        <w:numPr>
          <w:ilvl w:val="1"/>
          <w:numId w:val="2"/>
        </w:numPr>
        <w:suppressAutoHyphens/>
        <w:ind w:left="0" w:firstLine="660"/>
        <w:contextualSpacing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Основанием для стимулирования работников учреждения является качественное исполнение должностных обязанностей,  соблюдение устава учреждения, правил внутреннего трудового распорядка, успешное и своевременное выполнение плановых мероприятий, систематическое повышение квалификации, неукоснительное соблюдение норм трудовой дисциплины и профессиональной этики, четкое и своевременное исполнение приказов и распоряжений вышестоящих органов, руководителя учреждения, решений трудового коллектива учреждения.</w:t>
      </w:r>
    </w:p>
    <w:p w:rsidR="00081E8F" w:rsidRDefault="00081E8F" w:rsidP="008273FC">
      <w:pPr>
        <w:numPr>
          <w:ilvl w:val="1"/>
          <w:numId w:val="2"/>
        </w:numPr>
        <w:suppressAutoHyphens/>
        <w:ind w:left="0" w:firstLine="660"/>
        <w:contextualSpacing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Настоящее Положение закрепляет право каждого работника учреждения на получение выплат стимулирующего характера, в пределах средств, выделенных учреждению на эти цели, а также иных средств учреждения, устанавливает показатели стимулирования по каждому виду стимулирующих выплат в разрезе категорий работников.</w:t>
      </w:r>
    </w:p>
    <w:p w:rsidR="00081E8F" w:rsidRDefault="00081E8F" w:rsidP="008273FC">
      <w:pPr>
        <w:pStyle w:val="a8"/>
        <w:numPr>
          <w:ilvl w:val="1"/>
          <w:numId w:val="2"/>
        </w:numPr>
        <w:suppressAutoHyphens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причитающихся стимулирующих выплат работникам учреждения определяется исходя из конкретного вклада каждого работника в обеспечение высокой результативности рабочего процесса, финансово-хозяйственной деятельности учреждения</w:t>
      </w:r>
      <w:r w:rsidR="004530C8">
        <w:rPr>
          <w:rFonts w:ascii="Times New Roman" w:hAnsi="Times New Roman"/>
          <w:sz w:val="28"/>
          <w:szCs w:val="28"/>
        </w:rPr>
        <w:t>, обеспечения выполнения муниципального задания.</w:t>
      </w:r>
    </w:p>
    <w:p w:rsidR="00081E8F" w:rsidRDefault="00081E8F" w:rsidP="008273FC">
      <w:pPr>
        <w:pStyle w:val="a8"/>
        <w:numPr>
          <w:ilvl w:val="1"/>
          <w:numId w:val="2"/>
        </w:numPr>
        <w:suppressAutoHyphens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стимулирующих выплат может быть определен как в процентном соотношении к должностному окладу, действующему на момент принятия решения об установлении выплат стимулирующего характера, так и в абсолютном денежном выражении и максимальным размером для конкретного работника не ограничива</w:t>
      </w:r>
      <w:r w:rsidR="00D9334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тся.</w:t>
      </w:r>
    </w:p>
    <w:p w:rsidR="00081E8F" w:rsidRDefault="00081E8F" w:rsidP="008273FC">
      <w:pPr>
        <w:pStyle w:val="a8"/>
        <w:numPr>
          <w:ilvl w:val="1"/>
          <w:numId w:val="2"/>
        </w:numPr>
        <w:suppressAutoHyphens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принятия объективного решения о выплатах стимулирующего характера приказом руководителя учреждения создается комиссия не менее </w:t>
      </w:r>
      <w:r w:rsidR="000A695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человек, в состав которой могут входить представители</w:t>
      </w:r>
      <w:r w:rsidR="00D93346">
        <w:rPr>
          <w:rFonts w:ascii="Times New Roman" w:hAnsi="Times New Roman"/>
          <w:sz w:val="28"/>
          <w:szCs w:val="28"/>
        </w:rPr>
        <w:t xml:space="preserve"> 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A6950">
        <w:rPr>
          <w:rFonts w:ascii="Times New Roman" w:hAnsi="Times New Roman"/>
          <w:sz w:val="28"/>
          <w:szCs w:val="28"/>
        </w:rPr>
        <w:t>Совета школы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081E8F" w:rsidRDefault="00081E8F" w:rsidP="008273FC">
      <w:pPr>
        <w:pStyle w:val="a8"/>
        <w:numPr>
          <w:ilvl w:val="1"/>
          <w:numId w:val="2"/>
        </w:numPr>
        <w:suppressAutoHyphens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рассматривает размеры стимулирующих выплат по каждому работнику. Работники имеют право присутствовать на заседании комиссии. </w:t>
      </w:r>
    </w:p>
    <w:p w:rsidR="00081E8F" w:rsidRDefault="00081E8F" w:rsidP="008273FC">
      <w:pPr>
        <w:pStyle w:val="a8"/>
        <w:numPr>
          <w:ilvl w:val="1"/>
          <w:numId w:val="2"/>
        </w:numPr>
        <w:suppressAutoHyphens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установлении размера стимулирующих выплат работникам оформляется протоколом, в соответствии с которым директор учреждения издает приказ, являющийся основанием для начисления стимулирующих выплат. </w:t>
      </w:r>
    </w:p>
    <w:p w:rsidR="00081E8F" w:rsidRDefault="007B780C" w:rsidP="008273FC">
      <w:pPr>
        <w:pStyle w:val="a8"/>
        <w:numPr>
          <w:ilvl w:val="1"/>
          <w:numId w:val="2"/>
        </w:numPr>
        <w:suppressAutoHyphens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Положение </w:t>
      </w:r>
      <w:r w:rsidR="00081E8F">
        <w:rPr>
          <w:rFonts w:ascii="Times New Roman" w:hAnsi="Times New Roman"/>
          <w:sz w:val="28"/>
          <w:szCs w:val="28"/>
        </w:rPr>
        <w:t>распространяется на всех работников Учреждения.</w:t>
      </w:r>
    </w:p>
    <w:p w:rsidR="00081E8F" w:rsidRDefault="00081E8F" w:rsidP="00AB72BA">
      <w:pPr>
        <w:suppressAutoHyphens/>
        <w:jc w:val="both"/>
        <w:rPr>
          <w:b/>
          <w:sz w:val="28"/>
          <w:szCs w:val="28"/>
        </w:rPr>
      </w:pPr>
      <w:r>
        <w:t xml:space="preserve"> </w:t>
      </w:r>
    </w:p>
    <w:p w:rsidR="00081E8F" w:rsidRDefault="005C65A2" w:rsidP="00AB72BA">
      <w:pPr>
        <w:jc w:val="center"/>
        <w:rPr>
          <w:b/>
          <w:bCs/>
          <w:sz w:val="36"/>
        </w:rPr>
      </w:pPr>
      <w:r>
        <w:rPr>
          <w:b/>
          <w:sz w:val="32"/>
          <w:szCs w:val="32"/>
        </w:rPr>
        <w:lastRenderedPageBreak/>
        <w:t>2.  Виды</w:t>
      </w:r>
      <w:r w:rsidR="00081E8F">
        <w:rPr>
          <w:b/>
          <w:sz w:val="32"/>
          <w:szCs w:val="32"/>
        </w:rPr>
        <w:t xml:space="preserve"> и условия в</w:t>
      </w:r>
      <w:r w:rsidR="002F076C">
        <w:rPr>
          <w:b/>
          <w:sz w:val="32"/>
          <w:szCs w:val="32"/>
        </w:rPr>
        <w:t>ыплат стимулирующего характера</w:t>
      </w:r>
    </w:p>
    <w:p w:rsidR="00081E8F" w:rsidRDefault="00081E8F" w:rsidP="00AB72BA">
      <w:pPr>
        <w:ind w:firstLine="709"/>
        <w:jc w:val="center"/>
        <w:rPr>
          <w:sz w:val="22"/>
          <w:szCs w:val="22"/>
        </w:rPr>
      </w:pPr>
    </w:p>
    <w:p w:rsidR="00081E8F" w:rsidRDefault="005C65A2" w:rsidP="008273FC">
      <w:pPr>
        <w:numPr>
          <w:ilvl w:val="1"/>
          <w:numId w:val="8"/>
        </w:num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81E8F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ам</w:t>
      </w:r>
      <w:r w:rsidR="00081E8F">
        <w:rPr>
          <w:sz w:val="28"/>
          <w:szCs w:val="28"/>
        </w:rPr>
        <w:t xml:space="preserve"> стимулирующего характера </w:t>
      </w:r>
      <w:r>
        <w:rPr>
          <w:sz w:val="28"/>
          <w:szCs w:val="28"/>
        </w:rPr>
        <w:t xml:space="preserve">относятся: </w:t>
      </w:r>
    </w:p>
    <w:p w:rsidR="00C6033E" w:rsidRPr="00FC1EE3" w:rsidRDefault="00C6033E" w:rsidP="00FC1EE3">
      <w:pPr>
        <w:pStyle w:val="aa"/>
        <w:numPr>
          <w:ilvl w:val="0"/>
          <w:numId w:val="47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FC1EE3">
        <w:rPr>
          <w:rFonts w:ascii="Times New Roman" w:hAnsi="Times New Roman"/>
          <w:sz w:val="28"/>
          <w:szCs w:val="28"/>
        </w:rPr>
        <w:t xml:space="preserve">Выплаты за качество выполняемых работ; </w:t>
      </w:r>
    </w:p>
    <w:p w:rsidR="007879F9" w:rsidRPr="00FC1EE3" w:rsidRDefault="007879F9" w:rsidP="00FC1EE3">
      <w:pPr>
        <w:pStyle w:val="aa"/>
        <w:numPr>
          <w:ilvl w:val="0"/>
          <w:numId w:val="47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FC1EE3">
        <w:rPr>
          <w:rFonts w:ascii="Times New Roman" w:hAnsi="Times New Roman"/>
          <w:sz w:val="28"/>
          <w:szCs w:val="28"/>
        </w:rPr>
        <w:t xml:space="preserve">Выплаты за интенсивность и высокие результаты работы; </w:t>
      </w:r>
    </w:p>
    <w:p w:rsidR="00C6033E" w:rsidRPr="00FC1EE3" w:rsidRDefault="00C6033E" w:rsidP="00FC1EE3">
      <w:pPr>
        <w:pStyle w:val="aa"/>
        <w:numPr>
          <w:ilvl w:val="0"/>
          <w:numId w:val="47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FC1EE3">
        <w:rPr>
          <w:rFonts w:ascii="Times New Roman" w:hAnsi="Times New Roman"/>
          <w:sz w:val="28"/>
          <w:szCs w:val="28"/>
        </w:rPr>
        <w:t xml:space="preserve">Премиальные выплаты по итогам работы; </w:t>
      </w:r>
    </w:p>
    <w:p w:rsidR="00C6033E" w:rsidRPr="00FC1EE3" w:rsidRDefault="00C6033E" w:rsidP="00FC1EE3">
      <w:pPr>
        <w:pStyle w:val="aa"/>
        <w:numPr>
          <w:ilvl w:val="0"/>
          <w:numId w:val="47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FC1EE3">
        <w:rPr>
          <w:rFonts w:ascii="Times New Roman" w:hAnsi="Times New Roman"/>
          <w:sz w:val="28"/>
          <w:szCs w:val="28"/>
        </w:rPr>
        <w:t xml:space="preserve">Иные поощрительные и разовые выплаты; </w:t>
      </w:r>
    </w:p>
    <w:p w:rsidR="00C6033E" w:rsidRPr="00FC1EE3" w:rsidRDefault="00C6033E" w:rsidP="00FC1EE3">
      <w:pPr>
        <w:pStyle w:val="aa"/>
        <w:numPr>
          <w:ilvl w:val="0"/>
          <w:numId w:val="47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FC1EE3">
        <w:rPr>
          <w:rFonts w:ascii="Times New Roman" w:hAnsi="Times New Roman"/>
          <w:sz w:val="28"/>
          <w:szCs w:val="28"/>
        </w:rPr>
        <w:t xml:space="preserve">Выплаты за непрерывный стаж работы, выслугу лет, специальные выплаты молодым специалистам. </w:t>
      </w:r>
    </w:p>
    <w:p w:rsidR="00FC1EE3" w:rsidRPr="00BD5AFA" w:rsidRDefault="00FC1EE3" w:rsidP="00FC1EE3">
      <w:pPr>
        <w:numPr>
          <w:ilvl w:val="1"/>
          <w:numId w:val="8"/>
        </w:numPr>
        <w:jc w:val="both"/>
        <w:rPr>
          <w:sz w:val="28"/>
          <w:szCs w:val="28"/>
        </w:rPr>
      </w:pPr>
      <w:r w:rsidRPr="00FC1EE3">
        <w:rPr>
          <w:b/>
          <w:sz w:val="28"/>
          <w:szCs w:val="28"/>
        </w:rPr>
        <w:t>Стимулирующие выплаты за качество выполняемых работ</w:t>
      </w:r>
      <w:r>
        <w:rPr>
          <w:b/>
          <w:sz w:val="28"/>
          <w:szCs w:val="28"/>
        </w:rPr>
        <w:t xml:space="preserve"> </w:t>
      </w:r>
      <w:r w:rsidRPr="00FC1EE3">
        <w:rPr>
          <w:sz w:val="28"/>
          <w:szCs w:val="28"/>
        </w:rPr>
        <w:t>в</w:t>
      </w:r>
      <w:r>
        <w:rPr>
          <w:sz w:val="28"/>
          <w:szCs w:val="28"/>
        </w:rPr>
        <w:t>ыплачиваются работникам за образцовое выполнение должностных обязанностей.</w:t>
      </w:r>
      <w:r w:rsidRPr="00FC1EE3">
        <w:rPr>
          <w:sz w:val="28"/>
          <w:szCs w:val="28"/>
        </w:rPr>
        <w:t xml:space="preserve"> </w:t>
      </w:r>
      <w:r w:rsidRPr="00BD5AFA">
        <w:rPr>
          <w:sz w:val="28"/>
          <w:szCs w:val="28"/>
        </w:rPr>
        <w:t>В качестве критериев оценки для установления выплат за интенсивность, высокие результаты работы и за качество выполняемых работ используются показатели эффективности деятельности работника, которые определяются с учетом утвержденных муниципальным заданием показателей эффективности деятельности образовательного учреждения и его руководителя, а также при наличии конкретизированных должностных обязанностей и устанавливаются всем категориям работников учреждения, в том числе, не относящимся к основному персоналу.</w:t>
      </w:r>
    </w:p>
    <w:p w:rsidR="00FC1EE3" w:rsidRPr="00FC1EE3" w:rsidRDefault="00FC1EE3" w:rsidP="00FC1EE3">
      <w:pPr>
        <w:ind w:left="1004" w:firstLine="412"/>
        <w:jc w:val="both"/>
        <w:rPr>
          <w:sz w:val="28"/>
          <w:szCs w:val="28"/>
        </w:rPr>
      </w:pPr>
      <w:r w:rsidRPr="00BD5AFA">
        <w:rPr>
          <w:sz w:val="28"/>
          <w:szCs w:val="28"/>
        </w:rPr>
        <w:t>При оценке деятельности работников, относящихся к руководителям, специалистам, вспомогательному и обслуживающему персоналу каждому показателю присваиваются размеры выплат стимулирующего характера.</w:t>
      </w:r>
    </w:p>
    <w:p w:rsidR="00BD5AFA" w:rsidRPr="00BD5AFA" w:rsidRDefault="00BD5AFA" w:rsidP="008273FC">
      <w:pPr>
        <w:numPr>
          <w:ilvl w:val="1"/>
          <w:numId w:val="8"/>
        </w:numPr>
        <w:jc w:val="both"/>
        <w:rPr>
          <w:sz w:val="28"/>
          <w:szCs w:val="28"/>
        </w:rPr>
      </w:pPr>
      <w:r w:rsidRPr="00FC1EE3">
        <w:rPr>
          <w:b/>
          <w:sz w:val="28"/>
          <w:szCs w:val="28"/>
        </w:rPr>
        <w:t>Стимулирующие выплаты за интенсивность и высокие результаты работы</w:t>
      </w:r>
      <w:r w:rsidRPr="00BD5AFA">
        <w:rPr>
          <w:sz w:val="28"/>
          <w:szCs w:val="28"/>
        </w:rPr>
        <w:t xml:space="preserve"> выплачиваются работникам за:</w:t>
      </w:r>
    </w:p>
    <w:p w:rsidR="00BD5AFA" w:rsidRPr="00BD5AFA" w:rsidRDefault="00BD5AFA" w:rsidP="008273FC">
      <w:pPr>
        <w:numPr>
          <w:ilvl w:val="0"/>
          <w:numId w:val="9"/>
        </w:numPr>
        <w:ind w:left="1276"/>
        <w:jc w:val="both"/>
        <w:rPr>
          <w:sz w:val="28"/>
          <w:szCs w:val="28"/>
        </w:rPr>
      </w:pPr>
      <w:r w:rsidRPr="00BD5AFA">
        <w:rPr>
          <w:sz w:val="28"/>
          <w:szCs w:val="28"/>
        </w:rPr>
        <w:t xml:space="preserve">особый режим работы, 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учреждения; </w:t>
      </w:r>
    </w:p>
    <w:p w:rsidR="00BD5AFA" w:rsidRPr="00BD5AFA" w:rsidRDefault="00BD5AFA" w:rsidP="008273FC">
      <w:pPr>
        <w:numPr>
          <w:ilvl w:val="0"/>
          <w:numId w:val="9"/>
        </w:numPr>
        <w:ind w:left="1276"/>
        <w:jc w:val="both"/>
        <w:rPr>
          <w:sz w:val="28"/>
          <w:szCs w:val="28"/>
        </w:rPr>
      </w:pPr>
      <w:r w:rsidRPr="00BD5AFA">
        <w:rPr>
          <w:sz w:val="28"/>
          <w:szCs w:val="28"/>
        </w:rPr>
        <w:t xml:space="preserve">организацию и проведение мероприятий, направленных на повышение авторитета и имиджа учреждения среди населения; </w:t>
      </w:r>
    </w:p>
    <w:p w:rsidR="00BD5AFA" w:rsidRPr="00BD5AFA" w:rsidRDefault="00BD5AFA" w:rsidP="008273FC">
      <w:pPr>
        <w:numPr>
          <w:ilvl w:val="0"/>
          <w:numId w:val="9"/>
        </w:numPr>
        <w:ind w:left="1276"/>
        <w:jc w:val="both"/>
        <w:rPr>
          <w:sz w:val="28"/>
          <w:szCs w:val="28"/>
        </w:rPr>
      </w:pPr>
      <w:r w:rsidRPr="00BD5AFA">
        <w:rPr>
          <w:sz w:val="28"/>
          <w:szCs w:val="28"/>
        </w:rPr>
        <w:t>непосредственное участие в реализации национальных проектов, федеральных и региональных целевых программ;</w:t>
      </w:r>
    </w:p>
    <w:p w:rsidR="00FC1EE3" w:rsidRPr="00FC1EE3" w:rsidRDefault="00BD5AFA" w:rsidP="00FC1EE3">
      <w:pPr>
        <w:numPr>
          <w:ilvl w:val="0"/>
          <w:numId w:val="9"/>
        </w:numPr>
        <w:ind w:left="1276"/>
        <w:jc w:val="both"/>
        <w:rPr>
          <w:sz w:val="28"/>
          <w:szCs w:val="28"/>
        </w:rPr>
      </w:pPr>
      <w:r w:rsidRPr="00BD5AFA">
        <w:rPr>
          <w:sz w:val="28"/>
          <w:szCs w:val="28"/>
        </w:rPr>
        <w:t xml:space="preserve">обеспечение высококачественного </w:t>
      </w:r>
      <w:r w:rsidR="00FC1EE3" w:rsidRPr="00BD5AFA">
        <w:rPr>
          <w:sz w:val="28"/>
          <w:szCs w:val="28"/>
        </w:rPr>
        <w:t>образовательного процесса</w:t>
      </w:r>
      <w:r w:rsidRPr="00BD5AFA">
        <w:rPr>
          <w:sz w:val="28"/>
          <w:szCs w:val="28"/>
        </w:rPr>
        <w:t xml:space="preserve">. </w:t>
      </w:r>
    </w:p>
    <w:p w:rsidR="00FC1EE3" w:rsidRPr="00FC1EE3" w:rsidRDefault="00FC1EE3" w:rsidP="008273FC">
      <w:pPr>
        <w:numPr>
          <w:ilvl w:val="1"/>
          <w:numId w:val="8"/>
        </w:numPr>
        <w:jc w:val="both"/>
        <w:rPr>
          <w:sz w:val="28"/>
          <w:szCs w:val="28"/>
        </w:rPr>
      </w:pPr>
      <w:r w:rsidRPr="00FC1EE3">
        <w:rPr>
          <w:b/>
          <w:sz w:val="28"/>
          <w:szCs w:val="28"/>
        </w:rPr>
        <w:t>Премиальные выплаты по итогам работы</w:t>
      </w:r>
      <w:r>
        <w:rPr>
          <w:sz w:val="28"/>
          <w:szCs w:val="28"/>
        </w:rPr>
        <w:t xml:space="preserve"> выплачиваются за определенный период: квартал, полугодие, год.</w:t>
      </w:r>
    </w:p>
    <w:p w:rsidR="00FF7604" w:rsidRPr="00FF7604" w:rsidRDefault="00FF7604" w:rsidP="008273FC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Иные поощрительные и разовые выплаты </w:t>
      </w:r>
      <w:r w:rsidRPr="00FF7604">
        <w:rPr>
          <w:sz w:val="28"/>
          <w:szCs w:val="28"/>
        </w:rPr>
        <w:t>устанавливаются за счет доли стимулирующего фонда и экономии по фонду оплаты труда, с учетом неиспользованных средств централизованного фонда учреждения.</w:t>
      </w:r>
    </w:p>
    <w:p w:rsidR="00FF7604" w:rsidRDefault="00FF7604" w:rsidP="00FF76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Предусматривается оказание материальной помощи по следующим основаниям: </w:t>
      </w:r>
    </w:p>
    <w:p w:rsidR="00FF7604" w:rsidRDefault="00FF7604" w:rsidP="008273F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смерть сотрудника или близкого родственника работника;</w:t>
      </w:r>
    </w:p>
    <w:p w:rsidR="00FF7604" w:rsidRDefault="00FF7604" w:rsidP="008273F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иные экстраординарные обстоятельства (длительная потеря трудоспособности в связи с тяжелым заболеванием, дорогостоящее лечение в связи с заболеванием работника).</w:t>
      </w:r>
    </w:p>
    <w:p w:rsidR="00FF7604" w:rsidRDefault="00FF7604" w:rsidP="00FF76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разовых и единовременных выплат и материальной помощи может устанавливаться, как в абсолютном значении, так и в процентном отношении к должностному окладу. Материальная помощь выплачивается на основании письменного заявления работника учреждения до 3-х раз за календарный год. </w:t>
      </w:r>
    </w:p>
    <w:p w:rsidR="00FF7604" w:rsidRDefault="00FF7604" w:rsidP="00FF7604">
      <w:pPr>
        <w:ind w:firstLine="720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060"/>
        <w:gridCol w:w="2835"/>
      </w:tblGrid>
      <w:tr w:rsidR="00FF7604" w:rsidRPr="00B710B6" w:rsidTr="0009697C">
        <w:trPr>
          <w:trHeight w:val="12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04" w:rsidRPr="00B710B6" w:rsidRDefault="00FF7604" w:rsidP="0009697C">
            <w:pPr>
              <w:jc w:val="both"/>
              <w:rPr>
                <w:rFonts w:eastAsia="Calibri"/>
                <w:sz w:val="22"/>
                <w:szCs w:val="22"/>
              </w:rPr>
            </w:pPr>
            <w:r w:rsidRPr="00B710B6">
              <w:rPr>
                <w:sz w:val="22"/>
                <w:szCs w:val="22"/>
              </w:rPr>
              <w:t>№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7604" w:rsidRPr="00B710B6" w:rsidRDefault="00FF7604" w:rsidP="0009697C">
            <w:pPr>
              <w:tabs>
                <w:tab w:val="left" w:pos="2709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  <w:r w:rsidRPr="00B710B6">
              <w:rPr>
                <w:sz w:val="22"/>
                <w:szCs w:val="22"/>
              </w:rPr>
              <w:t xml:space="preserve"> выплат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7604" w:rsidRPr="00B710B6" w:rsidRDefault="00FF7604" w:rsidP="0009697C">
            <w:pPr>
              <w:jc w:val="center"/>
              <w:rPr>
                <w:sz w:val="22"/>
                <w:szCs w:val="22"/>
              </w:rPr>
            </w:pPr>
            <w:r w:rsidRPr="00B710B6">
              <w:rPr>
                <w:sz w:val="22"/>
                <w:szCs w:val="22"/>
              </w:rPr>
              <w:t xml:space="preserve">Размер </w:t>
            </w:r>
            <w:r>
              <w:rPr>
                <w:sz w:val="22"/>
                <w:szCs w:val="22"/>
              </w:rPr>
              <w:t xml:space="preserve">выплаты </w:t>
            </w:r>
            <w:r w:rsidRPr="00B710B6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10</w:t>
            </w:r>
            <w:r w:rsidRPr="00B710B6">
              <w:rPr>
                <w:sz w:val="22"/>
                <w:szCs w:val="22"/>
              </w:rPr>
              <w:t xml:space="preserve">% до </w:t>
            </w:r>
            <w:r>
              <w:rPr>
                <w:sz w:val="22"/>
                <w:szCs w:val="22"/>
              </w:rPr>
              <w:t>100</w:t>
            </w:r>
            <w:r w:rsidRPr="00B710B6">
              <w:rPr>
                <w:sz w:val="22"/>
                <w:szCs w:val="22"/>
              </w:rPr>
              <w:t>%</w:t>
            </w:r>
          </w:p>
          <w:p w:rsidR="00FF7604" w:rsidRPr="00B710B6" w:rsidRDefault="00FF7604" w:rsidP="0009697C">
            <w:pPr>
              <w:jc w:val="center"/>
              <w:rPr>
                <w:sz w:val="22"/>
                <w:szCs w:val="22"/>
              </w:rPr>
            </w:pPr>
            <w:r w:rsidRPr="00B710B6">
              <w:rPr>
                <w:sz w:val="22"/>
                <w:szCs w:val="22"/>
              </w:rPr>
              <w:t>от должностного оклада</w:t>
            </w:r>
          </w:p>
          <w:p w:rsidR="00FF7604" w:rsidRPr="00B710B6" w:rsidRDefault="00FF7604" w:rsidP="00096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B710B6">
              <w:rPr>
                <w:sz w:val="22"/>
                <w:szCs w:val="22"/>
              </w:rPr>
              <w:t xml:space="preserve">(от </w:t>
            </w:r>
            <w:r>
              <w:rPr>
                <w:sz w:val="22"/>
                <w:szCs w:val="22"/>
              </w:rPr>
              <w:t>1000</w:t>
            </w:r>
            <w:r w:rsidRPr="00B710B6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20000</w:t>
            </w:r>
            <w:r w:rsidRPr="00B710B6">
              <w:rPr>
                <w:sz w:val="22"/>
                <w:szCs w:val="22"/>
              </w:rPr>
              <w:t xml:space="preserve"> рублей)</w:t>
            </w:r>
            <w:r>
              <w:rPr>
                <w:sz w:val="22"/>
                <w:szCs w:val="22"/>
              </w:rPr>
              <w:t xml:space="preserve"> без учета районного коэффициента</w:t>
            </w:r>
          </w:p>
        </w:tc>
      </w:tr>
      <w:tr w:rsidR="00FF7604" w:rsidRPr="00B710B6" w:rsidTr="0009697C">
        <w:trPr>
          <w:trHeight w:val="5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04" w:rsidRPr="00B710B6" w:rsidRDefault="00FF7604" w:rsidP="008273F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04" w:rsidRPr="002F4073" w:rsidRDefault="00FF7604" w:rsidP="0009697C">
            <w:pPr>
              <w:ind w:hanging="2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Премия</w:t>
            </w:r>
            <w:r w:rsidRPr="00A72136">
              <w:rPr>
                <w:color w:val="000000"/>
                <w:sz w:val="22"/>
                <w:szCs w:val="22"/>
                <w:shd w:val="clear" w:color="auto" w:fill="FFFFFF"/>
              </w:rPr>
              <w:t xml:space="preserve"> к профессиональным праздникам (День работника культуры,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День учителя, День матери, День пожилого человека</w:t>
            </w:r>
            <w:r w:rsidRPr="00A72136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04" w:rsidRDefault="00FF7604" w:rsidP="000969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10 000 руб.</w:t>
            </w:r>
          </w:p>
        </w:tc>
      </w:tr>
      <w:tr w:rsidR="00FF7604" w:rsidRPr="00B710B6" w:rsidTr="0009697C">
        <w:trPr>
          <w:trHeight w:val="5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04" w:rsidRPr="00B710B6" w:rsidRDefault="00FF7604" w:rsidP="008273F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04" w:rsidRDefault="00FF7604" w:rsidP="0009697C">
            <w:pPr>
              <w:ind w:hanging="2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Премия к юбилейным датам учреждения</w:t>
            </w:r>
            <w:r w:rsidRPr="00A72136">
              <w:rPr>
                <w:color w:val="000000"/>
                <w:sz w:val="22"/>
                <w:szCs w:val="22"/>
                <w:shd w:val="clear" w:color="auto" w:fill="FFFFFF"/>
              </w:rPr>
              <w:t xml:space="preserve"> (25 лет,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72136">
              <w:rPr>
                <w:color w:val="000000"/>
                <w:sz w:val="22"/>
                <w:szCs w:val="22"/>
                <w:shd w:val="clear" w:color="auto" w:fill="FFFFFF"/>
              </w:rPr>
              <w:t>50 лет, 75 лет и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04" w:rsidRDefault="00FF7604" w:rsidP="000969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10 000 руб.</w:t>
            </w:r>
          </w:p>
        </w:tc>
      </w:tr>
      <w:tr w:rsidR="00FF7604" w:rsidRPr="00B710B6" w:rsidTr="0009697C">
        <w:trPr>
          <w:trHeight w:val="5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04" w:rsidRPr="00B710B6" w:rsidRDefault="00FF7604" w:rsidP="008273F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04" w:rsidRDefault="00FF7604" w:rsidP="0009697C">
            <w:pPr>
              <w:ind w:hanging="2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Премия</w:t>
            </w:r>
            <w:r w:rsidRPr="004B2DB4">
              <w:rPr>
                <w:color w:val="000000"/>
                <w:sz w:val="22"/>
                <w:szCs w:val="22"/>
                <w:shd w:val="clear" w:color="auto" w:fill="FFFFFF"/>
              </w:rPr>
              <w:t xml:space="preserve"> к юбилейным датам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сотрудников </w:t>
            </w:r>
            <w:r w:rsidRPr="004B2DB4">
              <w:rPr>
                <w:color w:val="000000"/>
                <w:sz w:val="22"/>
                <w:szCs w:val="22"/>
                <w:shd w:val="clear" w:color="auto" w:fill="FFFFFF"/>
              </w:rPr>
              <w:t>(50 лет, 55 лет, 60 лет, 65 лет, 70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04" w:rsidRDefault="00FF7604" w:rsidP="000969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10 000 руб.</w:t>
            </w:r>
          </w:p>
        </w:tc>
      </w:tr>
      <w:tr w:rsidR="00FF7604" w:rsidRPr="00B710B6" w:rsidTr="0009697C">
        <w:trPr>
          <w:trHeight w:val="53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04" w:rsidRPr="00B710B6" w:rsidRDefault="00FF7604" w:rsidP="008273F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04" w:rsidRDefault="00FF7604" w:rsidP="0009697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Премия</w:t>
            </w:r>
            <w:r w:rsidRPr="004B2DB4">
              <w:rPr>
                <w:bCs/>
                <w:sz w:val="22"/>
                <w:szCs w:val="22"/>
              </w:rPr>
              <w:t xml:space="preserve"> за выполнение особо важных и срочных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04" w:rsidRDefault="00FF7604" w:rsidP="000969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5 000 руб.</w:t>
            </w:r>
          </w:p>
        </w:tc>
      </w:tr>
      <w:tr w:rsidR="00FF7604" w:rsidRPr="00B710B6" w:rsidTr="0009697C">
        <w:trPr>
          <w:trHeight w:val="53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04" w:rsidRPr="00B710B6" w:rsidRDefault="00FF7604" w:rsidP="008273F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04" w:rsidRPr="00B710B6" w:rsidRDefault="00FF7604" w:rsidP="0009697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Pr="00B710B6">
              <w:rPr>
                <w:bCs/>
                <w:sz w:val="22"/>
                <w:szCs w:val="22"/>
              </w:rPr>
              <w:t>атериальная помощь</w:t>
            </w:r>
            <w:r>
              <w:rPr>
                <w:bCs/>
                <w:sz w:val="22"/>
                <w:szCs w:val="22"/>
              </w:rPr>
              <w:t xml:space="preserve"> на лечение (в зависимости от тяжести заболевания), в связи со смертью близких родственников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04" w:rsidRDefault="00FF7604" w:rsidP="000969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20 000 руб.</w:t>
            </w:r>
          </w:p>
        </w:tc>
      </w:tr>
      <w:tr w:rsidR="00FF7604" w:rsidRPr="00B710B6" w:rsidTr="0009697C">
        <w:trPr>
          <w:trHeight w:val="53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04" w:rsidRPr="00B710B6" w:rsidRDefault="00FF7604" w:rsidP="008273F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04" w:rsidRDefault="00FF7604" w:rsidP="0009697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Pr="00B710B6">
              <w:rPr>
                <w:bCs/>
                <w:sz w:val="22"/>
                <w:szCs w:val="22"/>
              </w:rPr>
              <w:t>атериальная помощь</w:t>
            </w:r>
            <w:r>
              <w:rPr>
                <w:bCs/>
                <w:sz w:val="22"/>
                <w:szCs w:val="22"/>
              </w:rPr>
              <w:t xml:space="preserve"> в связи с рождением ребенка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04" w:rsidRDefault="00FF7604" w:rsidP="000969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10 000 руб.</w:t>
            </w:r>
          </w:p>
        </w:tc>
      </w:tr>
    </w:tbl>
    <w:p w:rsidR="00FF7604" w:rsidRDefault="00FF7604" w:rsidP="00FF7604">
      <w:pPr>
        <w:pStyle w:val="11"/>
        <w:tabs>
          <w:tab w:val="clear" w:pos="1416"/>
          <w:tab w:val="left" w:pos="1080"/>
        </w:tabs>
      </w:pPr>
    </w:p>
    <w:p w:rsidR="00FF7604" w:rsidRPr="00C41125" w:rsidRDefault="00FF7604" w:rsidP="00C41125">
      <w:pPr>
        <w:pStyle w:val="11"/>
        <w:tabs>
          <w:tab w:val="clear" w:pos="1416"/>
          <w:tab w:val="left" w:pos="1080"/>
        </w:tabs>
        <w:ind w:firstLine="0"/>
        <w:rPr>
          <w:b/>
        </w:rPr>
      </w:pPr>
      <w:r>
        <w:rPr>
          <w:b/>
        </w:rPr>
        <w:t>2.5. Выплаты за непрерывный стаж работы, выслугу лет</w:t>
      </w:r>
      <w:r w:rsidR="00C41125">
        <w:t xml:space="preserve"> устанавливаю</w:t>
      </w:r>
      <w:r w:rsidRPr="00C24FC6">
        <w:t xml:space="preserve">тся в процентах от оклада (должностного оклада), ставки заработной платы дифференцированно в зависимости от общего стажа работы, дающего право на получение этой </w:t>
      </w:r>
      <w:r>
        <w:t>выплаты</w:t>
      </w:r>
      <w:r w:rsidRPr="00C24FC6">
        <w:t>, в следующих размерах:</w:t>
      </w:r>
    </w:p>
    <w:p w:rsidR="00FF7604" w:rsidRPr="00C24FC6" w:rsidRDefault="00FF7604" w:rsidP="00FF7604">
      <w:pPr>
        <w:suppressAutoHyphens/>
        <w:ind w:firstLine="540"/>
        <w:jc w:val="both"/>
        <w:outlineLvl w:val="1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103"/>
      </w:tblGrid>
      <w:tr w:rsidR="00FF7604" w:rsidRPr="00C24FC6" w:rsidTr="0009697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604" w:rsidRPr="00C24FC6" w:rsidRDefault="00FF7604" w:rsidP="0009697C">
            <w:pPr>
              <w:suppressAutoHyphens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C24FC6">
              <w:rPr>
                <w:sz w:val="28"/>
                <w:szCs w:val="28"/>
              </w:rPr>
              <w:t>При стаже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604" w:rsidRPr="00C24FC6" w:rsidRDefault="00FF7604" w:rsidP="0009697C">
            <w:pPr>
              <w:suppressAutoHyphens/>
              <w:ind w:firstLine="1"/>
              <w:jc w:val="center"/>
              <w:outlineLvl w:val="1"/>
              <w:rPr>
                <w:sz w:val="28"/>
                <w:szCs w:val="28"/>
              </w:rPr>
            </w:pPr>
            <w:r w:rsidRPr="00C24FC6">
              <w:rPr>
                <w:sz w:val="28"/>
                <w:szCs w:val="28"/>
              </w:rPr>
              <w:t>Размер выплаты (в процентах к месячному должностному окладу)</w:t>
            </w:r>
          </w:p>
        </w:tc>
      </w:tr>
      <w:tr w:rsidR="00FF7604" w:rsidRPr="00C24FC6" w:rsidTr="0009697C">
        <w:trPr>
          <w:trHeight w:val="32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604" w:rsidRPr="00C24FC6" w:rsidRDefault="00FF7604" w:rsidP="0009697C">
            <w:pPr>
              <w:suppressAutoHyphens/>
              <w:ind w:firstLine="540"/>
              <w:jc w:val="center"/>
              <w:outlineLvl w:val="1"/>
              <w:rPr>
                <w:sz w:val="28"/>
                <w:szCs w:val="28"/>
              </w:rPr>
            </w:pPr>
            <w:r w:rsidRPr="00C24FC6">
              <w:rPr>
                <w:sz w:val="28"/>
                <w:szCs w:val="28"/>
              </w:rPr>
              <w:t>Руководители и специалисты</w:t>
            </w:r>
          </w:p>
        </w:tc>
      </w:tr>
      <w:tr w:rsidR="00FF7604" w:rsidRPr="00C24FC6" w:rsidTr="0009697C">
        <w:trPr>
          <w:trHeight w:val="2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604" w:rsidRPr="00C24FC6" w:rsidRDefault="00FF7604" w:rsidP="0009697C">
            <w:pPr>
              <w:suppressAutoHyphens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C24FC6">
              <w:rPr>
                <w:sz w:val="28"/>
                <w:szCs w:val="28"/>
              </w:rPr>
              <w:t>от 1 до 5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604" w:rsidRPr="00C24FC6" w:rsidRDefault="00FF7604" w:rsidP="0009697C">
            <w:pPr>
              <w:suppressAutoHyphens/>
              <w:ind w:firstLine="1"/>
              <w:jc w:val="center"/>
              <w:outlineLvl w:val="1"/>
              <w:rPr>
                <w:sz w:val="28"/>
                <w:szCs w:val="28"/>
              </w:rPr>
            </w:pPr>
            <w:r w:rsidRPr="00C24FC6">
              <w:rPr>
                <w:sz w:val="28"/>
                <w:szCs w:val="28"/>
              </w:rPr>
              <w:t>10</w:t>
            </w:r>
          </w:p>
        </w:tc>
      </w:tr>
      <w:tr w:rsidR="00FF7604" w:rsidRPr="00C24FC6" w:rsidTr="0009697C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604" w:rsidRPr="00C24FC6" w:rsidRDefault="00FF7604" w:rsidP="0009697C">
            <w:pPr>
              <w:suppressAutoHyphens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C24FC6">
              <w:rPr>
                <w:sz w:val="28"/>
                <w:szCs w:val="28"/>
              </w:rPr>
              <w:t>от 5 до 10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604" w:rsidRPr="00C24FC6" w:rsidRDefault="00FF7604" w:rsidP="0009697C">
            <w:pPr>
              <w:suppressAutoHyphens/>
              <w:ind w:firstLine="1"/>
              <w:jc w:val="center"/>
              <w:outlineLvl w:val="1"/>
              <w:rPr>
                <w:sz w:val="28"/>
                <w:szCs w:val="28"/>
              </w:rPr>
            </w:pPr>
            <w:r w:rsidRPr="00C24FC6">
              <w:rPr>
                <w:sz w:val="28"/>
                <w:szCs w:val="28"/>
              </w:rPr>
              <w:t>15</w:t>
            </w:r>
          </w:p>
        </w:tc>
      </w:tr>
      <w:tr w:rsidR="00FF7604" w:rsidRPr="00C24FC6" w:rsidTr="0009697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604" w:rsidRPr="00C24FC6" w:rsidRDefault="00FF7604" w:rsidP="0009697C">
            <w:pPr>
              <w:suppressAutoHyphens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C24FC6">
              <w:rPr>
                <w:sz w:val="28"/>
                <w:szCs w:val="28"/>
              </w:rPr>
              <w:t>от 10 до 15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604" w:rsidRPr="00C24FC6" w:rsidRDefault="00FF7604" w:rsidP="0009697C">
            <w:pPr>
              <w:suppressAutoHyphens/>
              <w:ind w:firstLine="1"/>
              <w:jc w:val="center"/>
              <w:outlineLvl w:val="1"/>
              <w:rPr>
                <w:sz w:val="28"/>
                <w:szCs w:val="28"/>
              </w:rPr>
            </w:pPr>
            <w:r w:rsidRPr="00C24FC6">
              <w:rPr>
                <w:sz w:val="28"/>
                <w:szCs w:val="28"/>
              </w:rPr>
              <w:t>20</w:t>
            </w:r>
          </w:p>
        </w:tc>
      </w:tr>
      <w:tr w:rsidR="00FF7604" w:rsidRPr="00C24FC6" w:rsidTr="0009697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604" w:rsidRPr="00C24FC6" w:rsidRDefault="00FF7604" w:rsidP="0009697C">
            <w:pPr>
              <w:suppressAutoHyphens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C24FC6">
              <w:rPr>
                <w:sz w:val="28"/>
                <w:szCs w:val="28"/>
              </w:rPr>
              <w:t>от 15 лет до 20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604" w:rsidRPr="00C24FC6" w:rsidRDefault="00FF7604" w:rsidP="0009697C">
            <w:pPr>
              <w:suppressAutoHyphens/>
              <w:ind w:firstLine="1"/>
              <w:jc w:val="center"/>
              <w:outlineLvl w:val="1"/>
              <w:rPr>
                <w:sz w:val="28"/>
                <w:szCs w:val="28"/>
              </w:rPr>
            </w:pPr>
            <w:r w:rsidRPr="00C24FC6">
              <w:rPr>
                <w:sz w:val="28"/>
                <w:szCs w:val="28"/>
              </w:rPr>
              <w:t>30</w:t>
            </w:r>
          </w:p>
        </w:tc>
      </w:tr>
      <w:tr w:rsidR="00FF7604" w:rsidRPr="00C24FC6" w:rsidTr="0009697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604" w:rsidRPr="00C24FC6" w:rsidRDefault="00FF7604" w:rsidP="0009697C">
            <w:pPr>
              <w:suppressAutoHyphens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C24FC6">
              <w:rPr>
                <w:sz w:val="28"/>
                <w:szCs w:val="28"/>
              </w:rPr>
              <w:t>от 20 лет и выше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604" w:rsidRPr="00C24FC6" w:rsidRDefault="00FF7604" w:rsidP="0009697C">
            <w:pPr>
              <w:suppressAutoHyphens/>
              <w:ind w:firstLine="1"/>
              <w:jc w:val="center"/>
              <w:outlineLvl w:val="1"/>
              <w:rPr>
                <w:sz w:val="28"/>
                <w:szCs w:val="28"/>
              </w:rPr>
            </w:pPr>
            <w:r w:rsidRPr="00C24FC6">
              <w:rPr>
                <w:sz w:val="28"/>
                <w:szCs w:val="28"/>
              </w:rPr>
              <w:t>40</w:t>
            </w:r>
          </w:p>
        </w:tc>
      </w:tr>
      <w:tr w:rsidR="00FF7604" w:rsidRPr="00C24FC6" w:rsidTr="0009697C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604" w:rsidRPr="00C24FC6" w:rsidRDefault="00FF7604" w:rsidP="0009697C">
            <w:pPr>
              <w:suppressAutoHyphens/>
              <w:ind w:firstLine="540"/>
              <w:jc w:val="center"/>
              <w:outlineLvl w:val="1"/>
              <w:rPr>
                <w:sz w:val="28"/>
                <w:szCs w:val="28"/>
              </w:rPr>
            </w:pPr>
            <w:r w:rsidRPr="00C24FC6">
              <w:rPr>
                <w:sz w:val="28"/>
                <w:szCs w:val="28"/>
              </w:rPr>
              <w:t>Технические исполнители</w:t>
            </w:r>
          </w:p>
        </w:tc>
      </w:tr>
      <w:tr w:rsidR="00FF7604" w:rsidRPr="00C24FC6" w:rsidTr="0009697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604" w:rsidRPr="00C24FC6" w:rsidRDefault="00FF7604" w:rsidP="0009697C">
            <w:pPr>
              <w:suppressAutoHyphens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C24FC6">
              <w:rPr>
                <w:sz w:val="28"/>
                <w:szCs w:val="28"/>
              </w:rPr>
              <w:t>от 3 до 8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604" w:rsidRPr="00C24FC6" w:rsidRDefault="00FF7604" w:rsidP="0009697C">
            <w:pPr>
              <w:suppressAutoHyphens/>
              <w:ind w:firstLine="1"/>
              <w:jc w:val="center"/>
              <w:outlineLvl w:val="1"/>
              <w:rPr>
                <w:sz w:val="28"/>
                <w:szCs w:val="28"/>
              </w:rPr>
            </w:pPr>
            <w:r w:rsidRPr="00C24FC6">
              <w:rPr>
                <w:sz w:val="28"/>
                <w:szCs w:val="28"/>
              </w:rPr>
              <w:t>10</w:t>
            </w:r>
          </w:p>
        </w:tc>
      </w:tr>
      <w:tr w:rsidR="00FF7604" w:rsidRPr="00C24FC6" w:rsidTr="0009697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604" w:rsidRPr="00C24FC6" w:rsidRDefault="00FF7604" w:rsidP="0009697C">
            <w:pPr>
              <w:suppressAutoHyphens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C24FC6">
              <w:rPr>
                <w:sz w:val="28"/>
                <w:szCs w:val="28"/>
              </w:rPr>
              <w:t>от 8 до 13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604" w:rsidRPr="00C24FC6" w:rsidRDefault="00FF7604" w:rsidP="0009697C">
            <w:pPr>
              <w:suppressAutoHyphens/>
              <w:ind w:firstLine="1"/>
              <w:jc w:val="center"/>
              <w:outlineLvl w:val="1"/>
              <w:rPr>
                <w:sz w:val="28"/>
                <w:szCs w:val="28"/>
              </w:rPr>
            </w:pPr>
            <w:r w:rsidRPr="00C24FC6">
              <w:rPr>
                <w:sz w:val="28"/>
                <w:szCs w:val="28"/>
              </w:rPr>
              <w:t>15</w:t>
            </w:r>
          </w:p>
        </w:tc>
      </w:tr>
      <w:tr w:rsidR="00FF7604" w:rsidRPr="00C24FC6" w:rsidTr="0009697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604" w:rsidRPr="00C24FC6" w:rsidRDefault="00FF7604" w:rsidP="0009697C">
            <w:pPr>
              <w:suppressAutoHyphens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C24FC6">
              <w:rPr>
                <w:sz w:val="28"/>
                <w:szCs w:val="28"/>
              </w:rPr>
              <w:lastRenderedPageBreak/>
              <w:t>от 13 до 18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604" w:rsidRPr="00C24FC6" w:rsidRDefault="00FF7604" w:rsidP="0009697C">
            <w:pPr>
              <w:suppressAutoHyphens/>
              <w:ind w:firstLine="1"/>
              <w:jc w:val="center"/>
              <w:outlineLvl w:val="1"/>
              <w:rPr>
                <w:sz w:val="28"/>
                <w:szCs w:val="28"/>
              </w:rPr>
            </w:pPr>
            <w:r w:rsidRPr="00C24FC6">
              <w:rPr>
                <w:sz w:val="28"/>
                <w:szCs w:val="28"/>
              </w:rPr>
              <w:t>20</w:t>
            </w:r>
          </w:p>
        </w:tc>
      </w:tr>
      <w:tr w:rsidR="00FF7604" w:rsidRPr="00C24FC6" w:rsidTr="0009697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604" w:rsidRPr="00C24FC6" w:rsidRDefault="00FF7604" w:rsidP="0009697C">
            <w:pPr>
              <w:suppressAutoHyphens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C24FC6">
              <w:rPr>
                <w:sz w:val="28"/>
                <w:szCs w:val="28"/>
              </w:rPr>
              <w:t>от 18 лет до 23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604" w:rsidRPr="00C24FC6" w:rsidRDefault="00FF7604" w:rsidP="0009697C">
            <w:pPr>
              <w:suppressAutoHyphens/>
              <w:ind w:firstLine="1"/>
              <w:jc w:val="center"/>
              <w:outlineLvl w:val="1"/>
              <w:rPr>
                <w:sz w:val="28"/>
                <w:szCs w:val="28"/>
              </w:rPr>
            </w:pPr>
            <w:r w:rsidRPr="00C24FC6">
              <w:rPr>
                <w:sz w:val="28"/>
                <w:szCs w:val="28"/>
              </w:rPr>
              <w:t>25</w:t>
            </w:r>
          </w:p>
        </w:tc>
      </w:tr>
      <w:tr w:rsidR="00FF7604" w:rsidRPr="00C24FC6" w:rsidTr="0009697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604" w:rsidRPr="00C24FC6" w:rsidRDefault="00FF7604" w:rsidP="0009697C">
            <w:pPr>
              <w:suppressAutoHyphens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C24FC6">
              <w:rPr>
                <w:sz w:val="28"/>
                <w:szCs w:val="28"/>
              </w:rPr>
              <w:t>от 23 лет и выше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604" w:rsidRPr="00C24FC6" w:rsidRDefault="00FF7604" w:rsidP="0009697C">
            <w:pPr>
              <w:suppressAutoHyphens/>
              <w:ind w:firstLine="1"/>
              <w:jc w:val="center"/>
              <w:outlineLvl w:val="1"/>
              <w:rPr>
                <w:sz w:val="28"/>
                <w:szCs w:val="28"/>
              </w:rPr>
            </w:pPr>
            <w:r w:rsidRPr="00C24FC6">
              <w:rPr>
                <w:sz w:val="28"/>
                <w:szCs w:val="28"/>
              </w:rPr>
              <w:t>30</w:t>
            </w:r>
          </w:p>
        </w:tc>
      </w:tr>
    </w:tbl>
    <w:p w:rsidR="00FF7604" w:rsidRPr="00C24FC6" w:rsidRDefault="00FF7604" w:rsidP="00FF7604">
      <w:pPr>
        <w:suppressAutoHyphens/>
        <w:ind w:firstLine="540"/>
        <w:jc w:val="both"/>
        <w:outlineLvl w:val="1"/>
        <w:rPr>
          <w:sz w:val="28"/>
          <w:szCs w:val="28"/>
        </w:rPr>
      </w:pPr>
    </w:p>
    <w:p w:rsidR="00FF7604" w:rsidRPr="00C24FC6" w:rsidRDefault="00FF7604" w:rsidP="00FF7604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C24FC6">
        <w:rPr>
          <w:sz w:val="28"/>
          <w:szCs w:val="28"/>
        </w:rPr>
        <w:t>В общий стаж работы, дающий право на получение ежемесячных выплат за выслугу лет, включается:</w:t>
      </w:r>
    </w:p>
    <w:p w:rsidR="00FF7604" w:rsidRPr="00C24FC6" w:rsidRDefault="00FF7604" w:rsidP="00FF7604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C24FC6">
        <w:rPr>
          <w:sz w:val="28"/>
          <w:szCs w:val="28"/>
        </w:rPr>
        <w:t>а) время работы в органах государственной власти и управления, органах местного самоуправления;</w:t>
      </w:r>
    </w:p>
    <w:p w:rsidR="00FF7604" w:rsidRPr="00C24FC6" w:rsidRDefault="00FF7604" w:rsidP="00FF7604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C24FC6">
        <w:rPr>
          <w:sz w:val="28"/>
          <w:szCs w:val="28"/>
        </w:rPr>
        <w:t>б) время работы на выборных должностях на постоянной основе в органах государственной власти, органах местного самоуправления;</w:t>
      </w:r>
    </w:p>
    <w:p w:rsidR="00FF7604" w:rsidRPr="00C24FC6" w:rsidRDefault="00FF7604" w:rsidP="00FF7604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C24FC6">
        <w:rPr>
          <w:sz w:val="28"/>
          <w:szCs w:val="28"/>
        </w:rPr>
        <w:t>в) время военной службы граждан, если в течение года после увольнения с этой службы они поступили на работу в учреждения культуры, физической культуры и спорта, молодежной политики;</w:t>
      </w:r>
    </w:p>
    <w:p w:rsidR="00FF7604" w:rsidRPr="00C24FC6" w:rsidRDefault="00FF7604" w:rsidP="00FF7604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C24FC6">
        <w:rPr>
          <w:sz w:val="28"/>
          <w:szCs w:val="28"/>
        </w:rPr>
        <w:t>г) время обучения работников культуры, искусства, кино, физической культуры и спорта, образовательных учреждении культуры и спорта, специализированных молодежных учреждений в учебных заведениях, осуществляющих переподготовку, повышение квалификации кадров, если они работали в этих учреждениях до поступления на учебу;</w:t>
      </w:r>
    </w:p>
    <w:p w:rsidR="00FF7604" w:rsidRPr="00C24FC6" w:rsidRDefault="00FF7604" w:rsidP="00FF7604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C24FC6">
        <w:rPr>
          <w:sz w:val="28"/>
          <w:szCs w:val="28"/>
        </w:rPr>
        <w:t>д) время работы в качестве освобожденных работников профсоюзных организаций в учреждениях культуры, физической культуры и спорта, молодежной политики;</w:t>
      </w:r>
    </w:p>
    <w:p w:rsidR="00FF7604" w:rsidRPr="00C24FC6" w:rsidRDefault="00FF7604" w:rsidP="00FF7604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C24FC6">
        <w:rPr>
          <w:sz w:val="28"/>
          <w:szCs w:val="28"/>
        </w:rPr>
        <w:t>е) время отпуска по уходу за ребенком до достижения им возраста трех лет - женщинам, состоявшим в трудовых отношениях с учреждениями культуры, искусства, кино, физической культуры и спорта, образовательными учреждениями культуры и спорта, специализированными молодежными учреждениями.</w:t>
      </w:r>
    </w:p>
    <w:p w:rsidR="00FF7604" w:rsidRPr="00C24FC6" w:rsidRDefault="00FF7604" w:rsidP="00FF7604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C24FC6">
        <w:rPr>
          <w:sz w:val="28"/>
          <w:szCs w:val="28"/>
        </w:rPr>
        <w:t>ж) время работы в учреждениях культуры, искусства, образовательных учреждениях культуры - для работников учреждений культуры.</w:t>
      </w:r>
    </w:p>
    <w:p w:rsidR="00FF7604" w:rsidRPr="00C24FC6" w:rsidRDefault="00FF7604" w:rsidP="00FF7604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C24FC6">
        <w:rPr>
          <w:sz w:val="28"/>
          <w:szCs w:val="28"/>
        </w:rPr>
        <w:t>В общий стаж работы, дающий право на получение ежемесячных выплат за выслугу лет, не включается время работы по профессиям рабочих.</w:t>
      </w:r>
    </w:p>
    <w:p w:rsidR="00FF7604" w:rsidRPr="00C24FC6" w:rsidRDefault="00FF7604" w:rsidP="00FF7604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C24FC6">
        <w:rPr>
          <w:sz w:val="28"/>
          <w:szCs w:val="28"/>
        </w:rPr>
        <w:t>Выплата за выслугу лет начисляется исходя из оклада (должностного оклада), ставки заработной платы работника (в соответствии с установленной нагрузкой - для педагогических работников), но не более одной ставки и выплачивается ежемесячно одновременно с заработной платой.</w:t>
      </w:r>
    </w:p>
    <w:p w:rsidR="00FF7604" w:rsidRPr="00C24FC6" w:rsidRDefault="00FF7604" w:rsidP="00FF7604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C24FC6">
        <w:rPr>
          <w:sz w:val="28"/>
          <w:szCs w:val="28"/>
        </w:rPr>
        <w:t>В случае, если работник не полностью отработал месяц либо количество часов педагогической нагрузки педагогических работников меньше установленной нормы часов педагогической работы в неделю за ставку, выплата за выслугу лет начисляется пропорционально отработанному времени (количеству часов педагогической нагрузки).</w:t>
      </w:r>
    </w:p>
    <w:p w:rsidR="00FF7604" w:rsidRPr="00C24FC6" w:rsidRDefault="00FF7604" w:rsidP="00FF7604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C24FC6">
        <w:rPr>
          <w:sz w:val="28"/>
          <w:szCs w:val="28"/>
        </w:rPr>
        <w:t>При совмещении профессий и исполнении обязанностей временно отсутствующего работника выплата за выслугу лет начисляется исходя из оклада (должностного оклада), ставки заработной платы по основной работе.</w:t>
      </w:r>
    </w:p>
    <w:p w:rsidR="00FF7604" w:rsidRPr="00C24FC6" w:rsidRDefault="00FF7604" w:rsidP="00FF7604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C24FC6">
        <w:rPr>
          <w:sz w:val="28"/>
          <w:szCs w:val="28"/>
        </w:rPr>
        <w:t>Выплата за выслугу лет учитывается во всех случаях исчисления средней заработной платы работника.</w:t>
      </w:r>
    </w:p>
    <w:p w:rsidR="00FF7604" w:rsidRPr="00C24FC6" w:rsidRDefault="00FF7604" w:rsidP="00FF7604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C24FC6">
        <w:rPr>
          <w:sz w:val="28"/>
          <w:szCs w:val="28"/>
        </w:rPr>
        <w:lastRenderedPageBreak/>
        <w:t xml:space="preserve">Выплата за выслугу лет выплачивается с момента возникновения права на назначение или изменение размера этой </w:t>
      </w:r>
      <w:r>
        <w:rPr>
          <w:sz w:val="28"/>
          <w:szCs w:val="28"/>
        </w:rPr>
        <w:t>выплаты</w:t>
      </w:r>
      <w:r w:rsidRPr="00C24FC6">
        <w:rPr>
          <w:sz w:val="28"/>
          <w:szCs w:val="28"/>
        </w:rPr>
        <w:t>. Если у работника право на назначение или изменение размера выплаты за выслугу лет наступило в период его пребывания в ежегодном оплачиваемом отпуске (далее - отпуск), а также в период его временной нетрудоспособности, новая выплата начисляется после окончания отпуска, временной нетрудоспособности.</w:t>
      </w:r>
    </w:p>
    <w:p w:rsidR="00FF7604" w:rsidRPr="00C24FC6" w:rsidRDefault="00FF7604" w:rsidP="00FF7604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C24FC6">
        <w:rPr>
          <w:sz w:val="28"/>
          <w:szCs w:val="28"/>
        </w:rPr>
        <w:t xml:space="preserve">Если у работника право на назначение или изменение размера выплаты за выслугу лет наступило в период исполнения государственных обязанностей, при переподготовке или повышении квалификации с отрывом от работы в учебном учреждении, где за слушателем сохраняется средняя заработная плата, и в других аналогичных случаях, при которых за работником сохраняется средний заработок, ему устанавливается указанная </w:t>
      </w:r>
      <w:r>
        <w:rPr>
          <w:sz w:val="28"/>
          <w:szCs w:val="28"/>
        </w:rPr>
        <w:t>выплата</w:t>
      </w:r>
      <w:r w:rsidRPr="00C24FC6">
        <w:rPr>
          <w:sz w:val="28"/>
          <w:szCs w:val="28"/>
        </w:rPr>
        <w:t xml:space="preserve"> с момента наступления этого права, и производится соответствующий перерасчет среднего заработка.</w:t>
      </w:r>
    </w:p>
    <w:p w:rsidR="00FF7604" w:rsidRPr="00C24FC6" w:rsidRDefault="00FF7604" w:rsidP="00FF7604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C24FC6">
        <w:rPr>
          <w:sz w:val="28"/>
          <w:szCs w:val="28"/>
        </w:rPr>
        <w:t xml:space="preserve">Назначение </w:t>
      </w:r>
      <w:r>
        <w:rPr>
          <w:sz w:val="28"/>
          <w:szCs w:val="28"/>
        </w:rPr>
        <w:t>выплаты</w:t>
      </w:r>
      <w:r w:rsidRPr="00C24FC6">
        <w:rPr>
          <w:sz w:val="28"/>
          <w:szCs w:val="28"/>
        </w:rPr>
        <w:t xml:space="preserve"> производится на основании приказа руководителя Учреждения, изданного по представлению комиссии по установлению трудового стажа.</w:t>
      </w:r>
    </w:p>
    <w:p w:rsidR="00FF7604" w:rsidRPr="00C24FC6" w:rsidRDefault="00FF7604" w:rsidP="00FF7604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C24FC6">
        <w:rPr>
          <w:sz w:val="28"/>
          <w:szCs w:val="28"/>
        </w:rPr>
        <w:t>При увольнении работника выплаты за выслугу лет начисляется пропорционально отработанному времени, и ее выплата производится при окончательном расчете.</w:t>
      </w:r>
    </w:p>
    <w:p w:rsidR="00FF7604" w:rsidRPr="00C24FC6" w:rsidRDefault="00FF7604" w:rsidP="00FF7604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C24FC6">
        <w:rPr>
          <w:sz w:val="28"/>
          <w:szCs w:val="28"/>
        </w:rPr>
        <w:t>Стаж работы, дающий право для установления выплаты за выслугу лет, определяется комиссией по установлению трудового стажа. Состав комиссии утверждается руководителем Учреждения.</w:t>
      </w:r>
    </w:p>
    <w:p w:rsidR="00FF7604" w:rsidRPr="00C24FC6" w:rsidRDefault="00FF7604" w:rsidP="00FF7604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C24FC6">
        <w:rPr>
          <w:sz w:val="28"/>
          <w:szCs w:val="28"/>
        </w:rPr>
        <w:t>Основным документом для определения стажа работы, дающего право на получение выплаты за выслугу лет, является трудовая книжка и иные документы, предусмотренные действующим законодательством.</w:t>
      </w:r>
    </w:p>
    <w:p w:rsidR="00FF7604" w:rsidRPr="00C24FC6" w:rsidRDefault="00FF7604" w:rsidP="00FF7604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C24FC6">
        <w:rPr>
          <w:sz w:val="28"/>
          <w:szCs w:val="28"/>
        </w:rPr>
        <w:t>Ответственность за своевременный пересмотр у работников Учреждений размера выплаты за выслугу лет, как правило, возлагается на кадровые службы и руководителей этих учреждений.</w:t>
      </w:r>
    </w:p>
    <w:p w:rsidR="00FF7604" w:rsidRPr="00C24FC6" w:rsidRDefault="00FF7604" w:rsidP="00FF7604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C24FC6">
        <w:rPr>
          <w:sz w:val="28"/>
          <w:szCs w:val="28"/>
        </w:rPr>
        <w:t>Индивидуальные трудовые споры по вопросам установления стажа для назначения выплаты за выслугу лет или определения размеров этих выплат рассматриваются в установленном законодательством порядке.</w:t>
      </w:r>
    </w:p>
    <w:p w:rsidR="00FF7604" w:rsidRPr="00C24FC6" w:rsidRDefault="00FF7604" w:rsidP="00FF7604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C24FC6">
        <w:rPr>
          <w:sz w:val="28"/>
          <w:szCs w:val="28"/>
        </w:rPr>
        <w:t>Выплата за выслугу лет не устанавливается лицам, работающим:</w:t>
      </w:r>
    </w:p>
    <w:p w:rsidR="00FF7604" w:rsidRPr="00C24FC6" w:rsidRDefault="00FF7604" w:rsidP="008273FC">
      <w:pPr>
        <w:numPr>
          <w:ilvl w:val="0"/>
          <w:numId w:val="6"/>
        </w:numPr>
        <w:suppressAutoHyphens/>
        <w:jc w:val="both"/>
        <w:outlineLvl w:val="1"/>
        <w:rPr>
          <w:sz w:val="28"/>
          <w:szCs w:val="28"/>
        </w:rPr>
      </w:pPr>
      <w:r w:rsidRPr="00C24FC6">
        <w:rPr>
          <w:sz w:val="28"/>
          <w:szCs w:val="28"/>
        </w:rPr>
        <w:t>по совместительству;</w:t>
      </w:r>
    </w:p>
    <w:p w:rsidR="00FF7604" w:rsidRDefault="00FF7604" w:rsidP="008273FC">
      <w:pPr>
        <w:numPr>
          <w:ilvl w:val="0"/>
          <w:numId w:val="6"/>
        </w:numPr>
        <w:suppressAutoHyphens/>
        <w:jc w:val="both"/>
        <w:outlineLvl w:val="1"/>
        <w:rPr>
          <w:sz w:val="28"/>
          <w:szCs w:val="28"/>
        </w:rPr>
      </w:pPr>
      <w:r w:rsidRPr="00C24FC6">
        <w:rPr>
          <w:sz w:val="28"/>
          <w:szCs w:val="28"/>
        </w:rPr>
        <w:t>по профессиям рабочих</w:t>
      </w:r>
      <w:r>
        <w:rPr>
          <w:sz w:val="28"/>
          <w:szCs w:val="28"/>
        </w:rPr>
        <w:t>.</w:t>
      </w:r>
    </w:p>
    <w:p w:rsidR="00FF7604" w:rsidRDefault="00FF7604" w:rsidP="00FF7604">
      <w:pPr>
        <w:suppressAutoHyphens/>
        <w:ind w:firstLine="540"/>
        <w:jc w:val="both"/>
        <w:outlineLvl w:val="1"/>
        <w:rPr>
          <w:sz w:val="28"/>
          <w:szCs w:val="28"/>
        </w:rPr>
      </w:pPr>
    </w:p>
    <w:p w:rsidR="00FF7604" w:rsidRPr="00C41125" w:rsidRDefault="00FF7604" w:rsidP="008273FC">
      <w:pPr>
        <w:numPr>
          <w:ilvl w:val="1"/>
          <w:numId w:val="10"/>
        </w:numPr>
        <w:suppressAutoHyphens/>
        <w:jc w:val="both"/>
      </w:pPr>
      <w:r w:rsidRPr="008F0DAB">
        <w:rPr>
          <w:b/>
          <w:sz w:val="28"/>
          <w:szCs w:val="28"/>
        </w:rPr>
        <w:t>Специальная выплата молодым специалистам</w:t>
      </w:r>
      <w:r w:rsidR="00C41125">
        <w:rPr>
          <w:b/>
          <w:sz w:val="28"/>
          <w:szCs w:val="28"/>
        </w:rPr>
        <w:t>,</w:t>
      </w:r>
      <w:r w:rsidR="00C41125">
        <w:t xml:space="preserve"> </w:t>
      </w:r>
      <w:r w:rsidRPr="00C41125">
        <w:rPr>
          <w:sz w:val="28"/>
          <w:szCs w:val="28"/>
        </w:rPr>
        <w:t xml:space="preserve">педагогическим работникам </w:t>
      </w:r>
      <w:r w:rsidR="00C41125">
        <w:rPr>
          <w:sz w:val="28"/>
          <w:szCs w:val="28"/>
        </w:rPr>
        <w:t>устанавливается</w:t>
      </w:r>
      <w:r w:rsidRPr="00C41125">
        <w:rPr>
          <w:sz w:val="28"/>
          <w:szCs w:val="28"/>
        </w:rPr>
        <w:t xml:space="preserve"> по основному месту работы.</w:t>
      </w:r>
    </w:p>
    <w:p w:rsidR="00FF7604" w:rsidRPr="00C24FC6" w:rsidRDefault="00FF7604" w:rsidP="00FF7604">
      <w:pPr>
        <w:suppressAutoHyphens/>
        <w:ind w:firstLine="708"/>
        <w:jc w:val="both"/>
        <w:rPr>
          <w:sz w:val="28"/>
          <w:szCs w:val="28"/>
        </w:rPr>
      </w:pPr>
      <w:r w:rsidRPr="00C24FC6">
        <w:rPr>
          <w:sz w:val="28"/>
          <w:szCs w:val="28"/>
        </w:rPr>
        <w:t xml:space="preserve">Молодыми специалистами являются лица, указанные в </w:t>
      </w:r>
      <w:hyperlink r:id="rId5" w:history="1">
        <w:r w:rsidRPr="00C24FC6">
          <w:rPr>
            <w:rStyle w:val="a9"/>
            <w:sz w:val="28"/>
            <w:szCs w:val="28"/>
          </w:rPr>
          <w:t>пункте 2 статьи 14</w:t>
        </w:r>
      </w:hyperlink>
      <w:r w:rsidRPr="00C24FC6">
        <w:rPr>
          <w:sz w:val="28"/>
          <w:szCs w:val="28"/>
        </w:rPr>
        <w:t xml:space="preserve"> Закона Кемеровской области от 05.07.2013 N 86-ОЗ "Об образовании".</w:t>
      </w:r>
    </w:p>
    <w:p w:rsidR="004868AF" w:rsidRDefault="004868AF" w:rsidP="00FF7604">
      <w:pPr>
        <w:suppressAutoHyphens/>
        <w:ind w:firstLine="708"/>
        <w:jc w:val="both"/>
        <w:rPr>
          <w:sz w:val="28"/>
          <w:szCs w:val="28"/>
        </w:rPr>
      </w:pPr>
    </w:p>
    <w:p w:rsidR="00FF7604" w:rsidRDefault="00FF7604" w:rsidP="00FF7604">
      <w:pPr>
        <w:suppressAutoHyphens/>
        <w:ind w:firstLine="708"/>
        <w:jc w:val="both"/>
        <w:rPr>
          <w:sz w:val="28"/>
          <w:szCs w:val="28"/>
        </w:rPr>
      </w:pPr>
      <w:r w:rsidRPr="00C24FC6">
        <w:rPr>
          <w:sz w:val="28"/>
          <w:szCs w:val="28"/>
        </w:rPr>
        <w:t>Выплата молодым специалистам устанавливается в размере: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4805"/>
      </w:tblGrid>
      <w:tr w:rsidR="00FF7604" w:rsidRPr="005671C4" w:rsidTr="0009697C">
        <w:tc>
          <w:tcPr>
            <w:tcW w:w="4927" w:type="dxa"/>
            <w:shd w:val="clear" w:color="auto" w:fill="auto"/>
          </w:tcPr>
          <w:p w:rsidR="00FF7604" w:rsidRPr="005671C4" w:rsidRDefault="00FF7604" w:rsidP="000969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5671C4">
              <w:rPr>
                <w:b/>
                <w:sz w:val="28"/>
                <w:szCs w:val="28"/>
              </w:rPr>
              <w:t>При стаже работы</w:t>
            </w:r>
          </w:p>
        </w:tc>
        <w:tc>
          <w:tcPr>
            <w:tcW w:w="4927" w:type="dxa"/>
            <w:shd w:val="clear" w:color="auto" w:fill="auto"/>
          </w:tcPr>
          <w:p w:rsidR="00FF7604" w:rsidRPr="005671C4" w:rsidRDefault="00FF7604" w:rsidP="000969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71C4">
              <w:rPr>
                <w:b/>
                <w:sz w:val="28"/>
                <w:szCs w:val="28"/>
              </w:rPr>
              <w:t>Руб.</w:t>
            </w:r>
          </w:p>
        </w:tc>
      </w:tr>
      <w:tr w:rsidR="00FF7604" w:rsidRPr="005671C4" w:rsidTr="0009697C">
        <w:tc>
          <w:tcPr>
            <w:tcW w:w="4927" w:type="dxa"/>
            <w:shd w:val="clear" w:color="auto" w:fill="auto"/>
          </w:tcPr>
          <w:p w:rsidR="00FF7604" w:rsidRPr="005671C4" w:rsidRDefault="00FF7604" w:rsidP="0009697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71C4">
              <w:rPr>
                <w:sz w:val="28"/>
                <w:szCs w:val="28"/>
              </w:rPr>
              <w:t xml:space="preserve">до 1 года </w:t>
            </w:r>
          </w:p>
        </w:tc>
        <w:tc>
          <w:tcPr>
            <w:tcW w:w="4927" w:type="dxa"/>
            <w:shd w:val="clear" w:color="auto" w:fill="auto"/>
          </w:tcPr>
          <w:p w:rsidR="00FF7604" w:rsidRPr="005671C4" w:rsidRDefault="00FF7604" w:rsidP="000969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71C4">
              <w:rPr>
                <w:sz w:val="28"/>
                <w:szCs w:val="28"/>
              </w:rPr>
              <w:t>850</w:t>
            </w:r>
          </w:p>
        </w:tc>
      </w:tr>
      <w:tr w:rsidR="00FF7604" w:rsidRPr="005671C4" w:rsidTr="0009697C">
        <w:tc>
          <w:tcPr>
            <w:tcW w:w="4927" w:type="dxa"/>
            <w:shd w:val="clear" w:color="auto" w:fill="auto"/>
          </w:tcPr>
          <w:p w:rsidR="00FF7604" w:rsidRPr="005671C4" w:rsidRDefault="00FF7604" w:rsidP="0009697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71C4">
              <w:rPr>
                <w:sz w:val="28"/>
                <w:szCs w:val="28"/>
              </w:rPr>
              <w:t>от 1 до 2 лет</w:t>
            </w:r>
          </w:p>
        </w:tc>
        <w:tc>
          <w:tcPr>
            <w:tcW w:w="4927" w:type="dxa"/>
            <w:shd w:val="clear" w:color="auto" w:fill="auto"/>
          </w:tcPr>
          <w:p w:rsidR="00FF7604" w:rsidRPr="005671C4" w:rsidRDefault="00FF7604" w:rsidP="000969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71C4">
              <w:rPr>
                <w:sz w:val="28"/>
                <w:szCs w:val="28"/>
              </w:rPr>
              <w:t>640</w:t>
            </w:r>
          </w:p>
        </w:tc>
      </w:tr>
      <w:tr w:rsidR="00FF7604" w:rsidRPr="005671C4" w:rsidTr="0009697C">
        <w:tc>
          <w:tcPr>
            <w:tcW w:w="4927" w:type="dxa"/>
            <w:shd w:val="clear" w:color="auto" w:fill="auto"/>
          </w:tcPr>
          <w:p w:rsidR="00FF7604" w:rsidRPr="005671C4" w:rsidRDefault="00FF7604" w:rsidP="0009697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71C4">
              <w:rPr>
                <w:sz w:val="28"/>
                <w:szCs w:val="28"/>
              </w:rPr>
              <w:t>от 2 до 3 лет</w:t>
            </w:r>
          </w:p>
        </w:tc>
        <w:tc>
          <w:tcPr>
            <w:tcW w:w="4927" w:type="dxa"/>
            <w:shd w:val="clear" w:color="auto" w:fill="auto"/>
          </w:tcPr>
          <w:p w:rsidR="00FF7604" w:rsidRPr="005671C4" w:rsidRDefault="00FF7604" w:rsidP="000969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71C4">
              <w:rPr>
                <w:sz w:val="28"/>
                <w:szCs w:val="28"/>
              </w:rPr>
              <w:t>420</w:t>
            </w:r>
          </w:p>
        </w:tc>
      </w:tr>
      <w:tr w:rsidR="00FF7604" w:rsidRPr="005671C4" w:rsidTr="0009697C">
        <w:tc>
          <w:tcPr>
            <w:tcW w:w="4927" w:type="dxa"/>
            <w:shd w:val="clear" w:color="auto" w:fill="auto"/>
          </w:tcPr>
          <w:p w:rsidR="00FF7604" w:rsidRPr="005671C4" w:rsidRDefault="00FF7604" w:rsidP="0009697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71C4">
              <w:rPr>
                <w:sz w:val="28"/>
                <w:szCs w:val="28"/>
              </w:rPr>
              <w:lastRenderedPageBreak/>
              <w:t>до 3 лет и при наличии диплома с отличием</w:t>
            </w:r>
          </w:p>
        </w:tc>
        <w:tc>
          <w:tcPr>
            <w:tcW w:w="4927" w:type="dxa"/>
            <w:shd w:val="clear" w:color="auto" w:fill="auto"/>
          </w:tcPr>
          <w:p w:rsidR="00FF7604" w:rsidRPr="005671C4" w:rsidRDefault="00FF7604" w:rsidP="000969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71C4">
              <w:rPr>
                <w:sz w:val="28"/>
                <w:szCs w:val="28"/>
              </w:rPr>
              <w:t>1060</w:t>
            </w:r>
          </w:p>
        </w:tc>
      </w:tr>
    </w:tbl>
    <w:p w:rsidR="00FF7604" w:rsidRPr="00C24FC6" w:rsidRDefault="00FF7604" w:rsidP="00FF7604">
      <w:pPr>
        <w:suppressAutoHyphens/>
        <w:ind w:firstLine="708"/>
        <w:jc w:val="both"/>
        <w:rPr>
          <w:sz w:val="28"/>
          <w:szCs w:val="28"/>
        </w:rPr>
      </w:pPr>
      <w:r w:rsidRPr="00C24FC6">
        <w:rPr>
          <w:sz w:val="28"/>
          <w:szCs w:val="28"/>
        </w:rPr>
        <w:t>Назначение и выплаты молодым специалистам производятся по заявлению работника.</w:t>
      </w:r>
    </w:p>
    <w:p w:rsidR="00FF7604" w:rsidRPr="00C24FC6" w:rsidRDefault="00FF7604" w:rsidP="00FF7604">
      <w:pPr>
        <w:suppressAutoHyphens/>
        <w:ind w:firstLine="708"/>
        <w:jc w:val="both"/>
        <w:rPr>
          <w:sz w:val="28"/>
          <w:szCs w:val="28"/>
        </w:rPr>
      </w:pPr>
      <w:r w:rsidRPr="00C24FC6">
        <w:rPr>
          <w:sz w:val="28"/>
          <w:szCs w:val="28"/>
        </w:rPr>
        <w:t>К заявлению должны прилагаться следующие документы:</w:t>
      </w:r>
    </w:p>
    <w:p w:rsidR="00FF7604" w:rsidRPr="00C24FC6" w:rsidRDefault="00FF7604" w:rsidP="008273FC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C24FC6">
        <w:rPr>
          <w:sz w:val="28"/>
          <w:szCs w:val="28"/>
        </w:rPr>
        <w:t>копия паспорта;</w:t>
      </w:r>
    </w:p>
    <w:p w:rsidR="00FF7604" w:rsidRPr="00C24FC6" w:rsidRDefault="00FF7604" w:rsidP="008273FC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C24FC6">
        <w:rPr>
          <w:sz w:val="28"/>
          <w:szCs w:val="28"/>
        </w:rPr>
        <w:t>копия диплома об окончании образовательного учреждения высшего образования, профессионального образовательного учреждения или учреждения дополнительного профессионального образования по программе ординатуры;</w:t>
      </w:r>
    </w:p>
    <w:p w:rsidR="00FF7604" w:rsidRPr="00C24FC6" w:rsidRDefault="00FF7604" w:rsidP="008273FC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C24FC6">
        <w:rPr>
          <w:sz w:val="28"/>
          <w:szCs w:val="28"/>
        </w:rPr>
        <w:t>копия трудовой книжки;</w:t>
      </w:r>
    </w:p>
    <w:p w:rsidR="00FF7604" w:rsidRPr="00C24FC6" w:rsidRDefault="00FF7604" w:rsidP="008273FC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C24FC6">
        <w:rPr>
          <w:sz w:val="28"/>
          <w:szCs w:val="28"/>
        </w:rPr>
        <w:t>копия приказа о назначении на должность педагогического работника в образовательной организации.</w:t>
      </w:r>
    </w:p>
    <w:p w:rsidR="00FF7604" w:rsidRPr="00C24FC6" w:rsidRDefault="00FF7604" w:rsidP="00FF7604">
      <w:pPr>
        <w:suppressAutoHyphens/>
        <w:ind w:firstLine="708"/>
        <w:jc w:val="both"/>
        <w:rPr>
          <w:sz w:val="28"/>
          <w:szCs w:val="28"/>
        </w:rPr>
      </w:pPr>
      <w:r w:rsidRPr="00C24FC6">
        <w:rPr>
          <w:sz w:val="28"/>
          <w:szCs w:val="28"/>
        </w:rPr>
        <w:t>Выплата молодым специалистам производится ежемесячно с момента подачи заявления за фактически отработанное время в календарном месяце.</w:t>
      </w:r>
    </w:p>
    <w:p w:rsidR="00FF7604" w:rsidRDefault="00FF7604" w:rsidP="00FF7604">
      <w:pPr>
        <w:suppressAutoHyphens/>
        <w:ind w:firstLine="708"/>
        <w:jc w:val="both"/>
        <w:rPr>
          <w:sz w:val="28"/>
          <w:szCs w:val="28"/>
        </w:rPr>
      </w:pPr>
      <w:r w:rsidRPr="00C24FC6">
        <w:rPr>
          <w:sz w:val="28"/>
          <w:szCs w:val="28"/>
        </w:rPr>
        <w:t>Выплата молодым специалистам не производится в период нахождения в отпуске по беременности и родам, отпуске по уходу за ребенком, отпуске без сохранения заработной платы, а также в период прохождения военной службы по призыву и возобновляется при условии возвращения молодого специалиста на прежнее место работы на должность педагогического работника.</w:t>
      </w:r>
    </w:p>
    <w:p w:rsidR="00081E8F" w:rsidRPr="00C41125" w:rsidRDefault="00081E8F" w:rsidP="008273FC">
      <w:pPr>
        <w:numPr>
          <w:ilvl w:val="1"/>
          <w:numId w:val="10"/>
        </w:numPr>
        <w:jc w:val="both"/>
        <w:rPr>
          <w:sz w:val="28"/>
          <w:szCs w:val="28"/>
        </w:rPr>
      </w:pPr>
      <w:r w:rsidRPr="00C41125">
        <w:rPr>
          <w:sz w:val="28"/>
          <w:szCs w:val="28"/>
        </w:rPr>
        <w:t>Стимулирующие выплаты по итогам работы не устанавливаются работникам, имеющим дисциплинарное взыскание.</w:t>
      </w:r>
    </w:p>
    <w:p w:rsidR="00081E8F" w:rsidRDefault="00081E8F" w:rsidP="008273FC">
      <w:pPr>
        <w:numPr>
          <w:ilvl w:val="1"/>
          <w:numId w:val="10"/>
        </w:numPr>
        <w:jc w:val="both"/>
        <w:rPr>
          <w:sz w:val="28"/>
          <w:szCs w:val="28"/>
        </w:rPr>
      </w:pPr>
      <w:r w:rsidRPr="00C41125">
        <w:rPr>
          <w:sz w:val="28"/>
          <w:szCs w:val="28"/>
        </w:rPr>
        <w:t>Временная нетрудоспособность работника по состоянию здоровья не является основанием для лишения работника права на установление ему стимулирующих выплат за отработанный период.</w:t>
      </w:r>
    </w:p>
    <w:p w:rsidR="00C41125" w:rsidRDefault="00C41125" w:rsidP="008273FC">
      <w:pPr>
        <w:numPr>
          <w:ilvl w:val="1"/>
          <w:numId w:val="10"/>
        </w:numPr>
        <w:jc w:val="both"/>
        <w:rPr>
          <w:sz w:val="28"/>
          <w:szCs w:val="28"/>
        </w:rPr>
      </w:pPr>
      <w:r w:rsidRPr="00C41125">
        <w:rPr>
          <w:sz w:val="28"/>
          <w:szCs w:val="28"/>
        </w:rPr>
        <w:t xml:space="preserve">В конце отчетного периода делается анализ о выполненных показателях эффективности деятельности работников </w:t>
      </w:r>
      <w:r w:rsidRPr="00C41125">
        <w:rPr>
          <w:rFonts w:eastAsia="Calibri"/>
          <w:sz w:val="28"/>
          <w:szCs w:val="28"/>
        </w:rPr>
        <w:t>МАОУДО «ДШИ №15»</w:t>
      </w:r>
      <w:r w:rsidRPr="00C41125">
        <w:rPr>
          <w:sz w:val="28"/>
          <w:szCs w:val="28"/>
        </w:rPr>
        <w:t>». Данные передаются Директору учреждения для подготовки приказа о назначении стимулирующих выплат сотрудникам, выполнившим в отчетном периоде показатели.</w:t>
      </w:r>
    </w:p>
    <w:p w:rsidR="00C41125" w:rsidRDefault="00C41125" w:rsidP="008273FC">
      <w:pPr>
        <w:numPr>
          <w:ilvl w:val="1"/>
          <w:numId w:val="10"/>
        </w:numPr>
        <w:jc w:val="both"/>
        <w:rPr>
          <w:sz w:val="28"/>
          <w:szCs w:val="28"/>
        </w:rPr>
      </w:pPr>
      <w:r w:rsidRPr="00C41125">
        <w:rPr>
          <w:bCs/>
          <w:sz w:val="28"/>
          <w:szCs w:val="28"/>
        </w:rPr>
        <w:t>Работникам</w:t>
      </w:r>
      <w:r w:rsidRPr="00C41125">
        <w:rPr>
          <w:sz w:val="28"/>
          <w:szCs w:val="28"/>
        </w:rPr>
        <w:t xml:space="preserve">, работающим в </w:t>
      </w:r>
      <w:r w:rsidRPr="00C41125">
        <w:rPr>
          <w:rFonts w:eastAsia="Calibri"/>
          <w:sz w:val="28"/>
          <w:szCs w:val="28"/>
        </w:rPr>
        <w:t>МАОУДО «ДШИ №15»</w:t>
      </w:r>
      <w:r w:rsidRPr="00C41125">
        <w:rPr>
          <w:sz w:val="28"/>
          <w:szCs w:val="28"/>
        </w:rPr>
        <w:t xml:space="preserve"> на полную ставку по основному месту работы, выполнившим условия эффективного контракта приказом директора устанавливается полный объем размера премии.</w:t>
      </w:r>
    </w:p>
    <w:p w:rsidR="00C41125" w:rsidRPr="00C41125" w:rsidRDefault="00C41125" w:rsidP="008273FC">
      <w:pPr>
        <w:numPr>
          <w:ilvl w:val="1"/>
          <w:numId w:val="10"/>
        </w:numPr>
        <w:jc w:val="both"/>
        <w:rPr>
          <w:sz w:val="28"/>
          <w:szCs w:val="28"/>
        </w:rPr>
      </w:pPr>
      <w:r w:rsidRPr="00C41125">
        <w:rPr>
          <w:sz w:val="28"/>
          <w:szCs w:val="28"/>
        </w:rPr>
        <w:t xml:space="preserve">У работников, работающих в </w:t>
      </w:r>
      <w:r w:rsidRPr="00C41125">
        <w:rPr>
          <w:rFonts w:eastAsia="Calibri"/>
          <w:sz w:val="28"/>
          <w:szCs w:val="28"/>
        </w:rPr>
        <w:t>МАОУДО «ДШИ №15»</w:t>
      </w:r>
      <w:r w:rsidRPr="00C41125">
        <w:rPr>
          <w:sz w:val="28"/>
          <w:szCs w:val="28"/>
        </w:rPr>
        <w:t xml:space="preserve"> на неполную ставку, количество показателей уменьшается пропорционально занимаемой ставке.</w:t>
      </w:r>
    </w:p>
    <w:p w:rsidR="00013253" w:rsidRDefault="00013253" w:rsidP="00AB72BA">
      <w:pPr>
        <w:ind w:firstLine="709"/>
        <w:jc w:val="center"/>
        <w:rPr>
          <w:sz w:val="22"/>
          <w:szCs w:val="22"/>
        </w:rPr>
      </w:pPr>
    </w:p>
    <w:p w:rsidR="007E7FE8" w:rsidRDefault="007E7FE8" w:rsidP="00AB72BA">
      <w:pPr>
        <w:ind w:firstLine="709"/>
        <w:jc w:val="center"/>
        <w:rPr>
          <w:sz w:val="22"/>
          <w:szCs w:val="22"/>
        </w:rPr>
      </w:pPr>
    </w:p>
    <w:p w:rsidR="007E7FE8" w:rsidRDefault="007E7FE8" w:rsidP="00AB72BA">
      <w:pPr>
        <w:ind w:firstLine="709"/>
        <w:jc w:val="center"/>
        <w:rPr>
          <w:sz w:val="22"/>
          <w:szCs w:val="22"/>
        </w:rPr>
      </w:pPr>
    </w:p>
    <w:p w:rsidR="007E7FE8" w:rsidRDefault="007E7FE8" w:rsidP="00AB72BA">
      <w:pPr>
        <w:ind w:firstLine="709"/>
        <w:jc w:val="center"/>
        <w:rPr>
          <w:sz w:val="22"/>
          <w:szCs w:val="22"/>
        </w:rPr>
      </w:pPr>
    </w:p>
    <w:p w:rsidR="007E7FE8" w:rsidRDefault="007E7FE8" w:rsidP="00AB72BA">
      <w:pPr>
        <w:ind w:firstLine="709"/>
        <w:jc w:val="center"/>
        <w:rPr>
          <w:sz w:val="22"/>
          <w:szCs w:val="22"/>
        </w:rPr>
      </w:pPr>
    </w:p>
    <w:p w:rsidR="007E7FE8" w:rsidRDefault="007E7FE8" w:rsidP="00AB72BA">
      <w:pPr>
        <w:ind w:firstLine="709"/>
        <w:jc w:val="center"/>
        <w:rPr>
          <w:sz w:val="22"/>
          <w:szCs w:val="22"/>
        </w:rPr>
      </w:pPr>
    </w:p>
    <w:p w:rsidR="007E7FE8" w:rsidRDefault="007E7FE8" w:rsidP="00AB72BA">
      <w:pPr>
        <w:ind w:firstLine="709"/>
        <w:jc w:val="center"/>
        <w:rPr>
          <w:sz w:val="22"/>
          <w:szCs w:val="22"/>
        </w:rPr>
      </w:pPr>
    </w:p>
    <w:p w:rsidR="007E7FE8" w:rsidRDefault="007E7FE8" w:rsidP="00AB72BA">
      <w:pPr>
        <w:ind w:firstLine="709"/>
        <w:jc w:val="center"/>
        <w:rPr>
          <w:sz w:val="22"/>
          <w:szCs w:val="22"/>
        </w:rPr>
      </w:pPr>
    </w:p>
    <w:p w:rsidR="007E7FE8" w:rsidRDefault="007E7FE8" w:rsidP="00AB72BA">
      <w:pPr>
        <w:ind w:firstLine="709"/>
        <w:jc w:val="center"/>
        <w:rPr>
          <w:sz w:val="22"/>
          <w:szCs w:val="22"/>
        </w:rPr>
      </w:pPr>
    </w:p>
    <w:p w:rsidR="00013253" w:rsidRDefault="00013253" w:rsidP="00AB72BA">
      <w:pPr>
        <w:ind w:firstLine="709"/>
        <w:jc w:val="center"/>
        <w:rPr>
          <w:sz w:val="22"/>
          <w:szCs w:val="22"/>
        </w:rPr>
      </w:pPr>
    </w:p>
    <w:p w:rsidR="00013253" w:rsidRDefault="00013253" w:rsidP="00AB72BA">
      <w:pPr>
        <w:ind w:firstLine="709"/>
        <w:jc w:val="center"/>
        <w:rPr>
          <w:sz w:val="22"/>
          <w:szCs w:val="22"/>
        </w:rPr>
      </w:pPr>
    </w:p>
    <w:p w:rsidR="00013253" w:rsidRDefault="00013253" w:rsidP="00AB72BA">
      <w:pPr>
        <w:ind w:firstLine="709"/>
        <w:jc w:val="center"/>
        <w:rPr>
          <w:sz w:val="22"/>
          <w:szCs w:val="22"/>
        </w:rPr>
      </w:pPr>
    </w:p>
    <w:p w:rsidR="00013253" w:rsidRDefault="00013253" w:rsidP="00AB72BA">
      <w:pPr>
        <w:ind w:firstLine="709"/>
        <w:jc w:val="center"/>
        <w:rPr>
          <w:sz w:val="22"/>
          <w:szCs w:val="22"/>
        </w:rPr>
      </w:pPr>
    </w:p>
    <w:p w:rsidR="00013253" w:rsidRDefault="00013253" w:rsidP="00AB72BA">
      <w:pPr>
        <w:ind w:firstLine="709"/>
        <w:jc w:val="center"/>
        <w:rPr>
          <w:sz w:val="22"/>
          <w:szCs w:val="22"/>
        </w:rPr>
      </w:pPr>
    </w:p>
    <w:p w:rsidR="008253CE" w:rsidRDefault="008253CE" w:rsidP="00AB72BA">
      <w:pPr>
        <w:ind w:firstLine="709"/>
        <w:jc w:val="center"/>
        <w:rPr>
          <w:sz w:val="22"/>
          <w:szCs w:val="22"/>
        </w:rPr>
      </w:pPr>
    </w:p>
    <w:p w:rsidR="00081E8F" w:rsidRDefault="00013253" w:rsidP="008273FC">
      <w:pPr>
        <w:numPr>
          <w:ilvl w:val="0"/>
          <w:numId w:val="10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Показатели эффективности и размер стимулирующих выплат</w:t>
      </w:r>
    </w:p>
    <w:p w:rsidR="00952742" w:rsidRDefault="00952742" w:rsidP="00952742">
      <w:pPr>
        <w:ind w:left="450"/>
        <w:rPr>
          <w:b/>
          <w:sz w:val="32"/>
          <w:szCs w:val="32"/>
        </w:rPr>
      </w:pPr>
    </w:p>
    <w:tbl>
      <w:tblPr>
        <w:tblW w:w="10278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871"/>
        <w:gridCol w:w="4678"/>
        <w:gridCol w:w="1984"/>
        <w:gridCol w:w="1134"/>
        <w:gridCol w:w="17"/>
      </w:tblGrid>
      <w:tr w:rsidR="00952742" w:rsidRPr="00756EF0" w:rsidTr="008273FC">
        <w:trPr>
          <w:trHeight w:val="430"/>
        </w:trPr>
        <w:tc>
          <w:tcPr>
            <w:tcW w:w="10278" w:type="dxa"/>
            <w:gridSpan w:val="6"/>
            <w:shd w:val="clear" w:color="auto" w:fill="auto"/>
          </w:tcPr>
          <w:p w:rsidR="00952742" w:rsidRPr="008273FC" w:rsidRDefault="00952742" w:rsidP="008273F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273FC">
              <w:rPr>
                <w:rFonts w:eastAsia="Calibri"/>
                <w:b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952742" w:rsidRPr="00756EF0" w:rsidTr="008273FC">
        <w:trPr>
          <w:gridAfter w:val="1"/>
          <w:wAfter w:w="17" w:type="dxa"/>
          <w:trHeight w:val="931"/>
        </w:trPr>
        <w:tc>
          <w:tcPr>
            <w:tcW w:w="594" w:type="dxa"/>
            <w:shd w:val="clear" w:color="auto" w:fill="auto"/>
          </w:tcPr>
          <w:p w:rsidR="00952742" w:rsidRPr="008273FC" w:rsidRDefault="00952742" w:rsidP="008273FC">
            <w:pPr>
              <w:jc w:val="center"/>
              <w:rPr>
                <w:rFonts w:eastAsia="Calibri"/>
                <w:b/>
              </w:rPr>
            </w:pPr>
            <w:r w:rsidRPr="008273FC">
              <w:rPr>
                <w:rFonts w:eastAsia="Calibri"/>
                <w:b/>
              </w:rPr>
              <w:t>№</w:t>
            </w:r>
          </w:p>
          <w:p w:rsidR="00952742" w:rsidRPr="008273FC" w:rsidRDefault="00952742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52742" w:rsidRPr="008273FC" w:rsidRDefault="00952742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  <w:b/>
              </w:rPr>
              <w:t>Наименование стимулирующей выплаты</w:t>
            </w:r>
          </w:p>
        </w:tc>
        <w:tc>
          <w:tcPr>
            <w:tcW w:w="4678" w:type="dxa"/>
            <w:shd w:val="clear" w:color="auto" w:fill="auto"/>
          </w:tcPr>
          <w:p w:rsidR="00952742" w:rsidRPr="008273FC" w:rsidRDefault="00952742" w:rsidP="008273FC">
            <w:pPr>
              <w:jc w:val="center"/>
              <w:rPr>
                <w:rFonts w:eastAsia="Calibri"/>
                <w:b/>
              </w:rPr>
            </w:pPr>
            <w:r w:rsidRPr="008273FC">
              <w:rPr>
                <w:rFonts w:eastAsia="Calibri"/>
                <w:b/>
              </w:rPr>
              <w:t>Показатели и критерии оценки эффективности деятельности</w:t>
            </w:r>
          </w:p>
        </w:tc>
        <w:tc>
          <w:tcPr>
            <w:tcW w:w="1984" w:type="dxa"/>
            <w:shd w:val="clear" w:color="auto" w:fill="auto"/>
          </w:tcPr>
          <w:p w:rsidR="00952742" w:rsidRPr="008273FC" w:rsidRDefault="00952742" w:rsidP="008273FC">
            <w:pPr>
              <w:jc w:val="center"/>
              <w:rPr>
                <w:rFonts w:eastAsia="Calibri"/>
                <w:b/>
              </w:rPr>
            </w:pPr>
            <w:r w:rsidRPr="008273FC">
              <w:rPr>
                <w:rFonts w:eastAsia="Calibri"/>
                <w:b/>
              </w:rPr>
              <w:t xml:space="preserve">Размер выплат, в </w:t>
            </w:r>
            <w:r w:rsidR="00562DB3">
              <w:rPr>
                <w:rFonts w:eastAsia="Calibri"/>
                <w:b/>
              </w:rPr>
              <w:t xml:space="preserve">% от </w:t>
            </w:r>
            <w:r w:rsidRPr="008273FC">
              <w:rPr>
                <w:rFonts w:eastAsia="Calibri"/>
                <w:b/>
              </w:rPr>
              <w:t>оклада,</w:t>
            </w:r>
          </w:p>
          <w:p w:rsidR="00952742" w:rsidRPr="008273FC" w:rsidRDefault="00952742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  <w:b/>
              </w:rPr>
              <w:t xml:space="preserve">в рублях </w:t>
            </w:r>
          </w:p>
        </w:tc>
        <w:tc>
          <w:tcPr>
            <w:tcW w:w="1134" w:type="dxa"/>
            <w:shd w:val="clear" w:color="auto" w:fill="auto"/>
          </w:tcPr>
          <w:p w:rsidR="00952742" w:rsidRPr="008273FC" w:rsidRDefault="00952742" w:rsidP="008273FC">
            <w:pPr>
              <w:jc w:val="center"/>
              <w:rPr>
                <w:rFonts w:eastAsia="Calibri"/>
                <w:b/>
              </w:rPr>
            </w:pPr>
            <w:r w:rsidRPr="008273FC">
              <w:rPr>
                <w:rFonts w:eastAsia="Calibri"/>
                <w:b/>
              </w:rPr>
              <w:t>Периодичность</w:t>
            </w:r>
          </w:p>
        </w:tc>
      </w:tr>
      <w:tr w:rsidR="007879F9" w:rsidRPr="00756EF0" w:rsidTr="008273FC">
        <w:trPr>
          <w:gridAfter w:val="1"/>
          <w:wAfter w:w="17" w:type="dxa"/>
          <w:trHeight w:val="931"/>
        </w:trPr>
        <w:tc>
          <w:tcPr>
            <w:tcW w:w="594" w:type="dxa"/>
            <w:vMerge w:val="restart"/>
            <w:shd w:val="clear" w:color="auto" w:fill="auto"/>
          </w:tcPr>
          <w:p w:rsidR="007879F9" w:rsidRPr="008273FC" w:rsidRDefault="007879F9" w:rsidP="008273FC">
            <w:pPr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:rsidR="007879F9" w:rsidRPr="00756EF0" w:rsidRDefault="007879F9" w:rsidP="00F66158">
            <w:r w:rsidRPr="00756EF0">
              <w:t>Выплата за качество выполняемых работ</w:t>
            </w:r>
          </w:p>
          <w:p w:rsidR="007879F9" w:rsidRPr="00756EF0" w:rsidRDefault="007879F9" w:rsidP="00F66158"/>
        </w:tc>
        <w:tc>
          <w:tcPr>
            <w:tcW w:w="4678" w:type="dxa"/>
            <w:shd w:val="clear" w:color="auto" w:fill="auto"/>
          </w:tcPr>
          <w:p w:rsidR="007879F9" w:rsidRPr="008273FC" w:rsidRDefault="007879F9" w:rsidP="008273FC">
            <w:pPr>
              <w:numPr>
                <w:ilvl w:val="1"/>
                <w:numId w:val="12"/>
              </w:numPr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Качественное обеспечение образовательного процесса в школе. Положительная динамика образовательных результатов учащихся по результатам контрольных точек (качественная успеваемость более 60%)</w:t>
            </w:r>
          </w:p>
        </w:tc>
        <w:tc>
          <w:tcPr>
            <w:tcW w:w="1984" w:type="dxa"/>
            <w:shd w:val="clear" w:color="auto" w:fill="auto"/>
          </w:tcPr>
          <w:p w:rsidR="007879F9" w:rsidRPr="008273FC" w:rsidRDefault="007879F9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10%</w:t>
            </w:r>
          </w:p>
        </w:tc>
        <w:tc>
          <w:tcPr>
            <w:tcW w:w="1134" w:type="dxa"/>
            <w:shd w:val="clear" w:color="auto" w:fill="auto"/>
          </w:tcPr>
          <w:p w:rsidR="007879F9" w:rsidRPr="008273FC" w:rsidRDefault="007879F9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 xml:space="preserve">Ежемесячно  </w:t>
            </w:r>
          </w:p>
        </w:tc>
      </w:tr>
      <w:tr w:rsidR="007879F9" w:rsidRPr="00756EF0" w:rsidTr="008273FC">
        <w:trPr>
          <w:gridAfter w:val="1"/>
          <w:wAfter w:w="17" w:type="dxa"/>
          <w:trHeight w:val="931"/>
        </w:trPr>
        <w:tc>
          <w:tcPr>
            <w:tcW w:w="594" w:type="dxa"/>
            <w:vMerge/>
            <w:shd w:val="clear" w:color="auto" w:fill="auto"/>
          </w:tcPr>
          <w:p w:rsidR="007879F9" w:rsidRPr="008273FC" w:rsidRDefault="007879F9" w:rsidP="00F66158">
            <w:pPr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7879F9" w:rsidRPr="00756EF0" w:rsidRDefault="007879F9" w:rsidP="00F66158"/>
        </w:tc>
        <w:tc>
          <w:tcPr>
            <w:tcW w:w="4678" w:type="dxa"/>
            <w:shd w:val="clear" w:color="auto" w:fill="auto"/>
          </w:tcPr>
          <w:p w:rsidR="007879F9" w:rsidRPr="008273FC" w:rsidRDefault="007879F9" w:rsidP="008273FC">
            <w:pPr>
              <w:numPr>
                <w:ilvl w:val="1"/>
                <w:numId w:val="12"/>
              </w:numPr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Организация работы с одаренными учащимися: мастер-классы, консультации с ведущими педагогами. Выдвижение учащихся на конкурсы</w:t>
            </w:r>
          </w:p>
        </w:tc>
        <w:tc>
          <w:tcPr>
            <w:tcW w:w="1984" w:type="dxa"/>
            <w:shd w:val="clear" w:color="auto" w:fill="auto"/>
          </w:tcPr>
          <w:p w:rsidR="007879F9" w:rsidRPr="008273FC" w:rsidRDefault="007879F9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10%</w:t>
            </w:r>
          </w:p>
        </w:tc>
        <w:tc>
          <w:tcPr>
            <w:tcW w:w="1134" w:type="dxa"/>
            <w:shd w:val="clear" w:color="auto" w:fill="auto"/>
          </w:tcPr>
          <w:p w:rsidR="007879F9" w:rsidRPr="008273FC" w:rsidRDefault="007879F9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 xml:space="preserve">Ежемесячно  </w:t>
            </w:r>
          </w:p>
        </w:tc>
      </w:tr>
      <w:tr w:rsidR="007879F9" w:rsidRPr="00756EF0" w:rsidTr="008273FC">
        <w:trPr>
          <w:gridAfter w:val="1"/>
          <w:wAfter w:w="17" w:type="dxa"/>
          <w:trHeight w:val="931"/>
        </w:trPr>
        <w:tc>
          <w:tcPr>
            <w:tcW w:w="594" w:type="dxa"/>
            <w:vMerge/>
            <w:shd w:val="clear" w:color="auto" w:fill="auto"/>
          </w:tcPr>
          <w:p w:rsidR="007879F9" w:rsidRPr="008273FC" w:rsidRDefault="007879F9" w:rsidP="00F6615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7879F9" w:rsidRPr="008273FC" w:rsidRDefault="007879F9" w:rsidP="00F6615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879F9" w:rsidRPr="008273FC" w:rsidRDefault="007879F9" w:rsidP="008273FC">
            <w:pPr>
              <w:numPr>
                <w:ilvl w:val="1"/>
                <w:numId w:val="12"/>
              </w:numPr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 xml:space="preserve">Выполнение муниципального задания. Организация работы по сохранности </w:t>
            </w:r>
            <w:r w:rsidR="00F66158" w:rsidRPr="008273FC">
              <w:rPr>
                <w:rFonts w:eastAsia="Calibri"/>
              </w:rPr>
              <w:t xml:space="preserve">контингента, прирост обучающихся по предпрофессиональным программам. Организация эффективного набора учащихся в школу. </w:t>
            </w:r>
          </w:p>
        </w:tc>
        <w:tc>
          <w:tcPr>
            <w:tcW w:w="1984" w:type="dxa"/>
            <w:shd w:val="clear" w:color="auto" w:fill="auto"/>
          </w:tcPr>
          <w:p w:rsidR="007879F9" w:rsidRPr="008273FC" w:rsidRDefault="007879F9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30 %</w:t>
            </w:r>
          </w:p>
        </w:tc>
        <w:tc>
          <w:tcPr>
            <w:tcW w:w="1134" w:type="dxa"/>
            <w:shd w:val="clear" w:color="auto" w:fill="auto"/>
          </w:tcPr>
          <w:p w:rsidR="007879F9" w:rsidRPr="008273FC" w:rsidRDefault="007879F9" w:rsidP="008273FC">
            <w:pPr>
              <w:jc w:val="center"/>
              <w:rPr>
                <w:rFonts w:eastAsia="Calibri"/>
                <w:color w:val="000000"/>
              </w:rPr>
            </w:pPr>
            <w:r w:rsidRPr="008273FC">
              <w:rPr>
                <w:rFonts w:eastAsia="Calibri"/>
                <w:color w:val="000000"/>
              </w:rPr>
              <w:t xml:space="preserve">Ежеквартально </w:t>
            </w:r>
          </w:p>
          <w:p w:rsidR="007879F9" w:rsidRPr="008273FC" w:rsidRDefault="007879F9" w:rsidP="008273FC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66158" w:rsidRPr="00756EF0" w:rsidTr="008273FC">
        <w:trPr>
          <w:gridAfter w:val="1"/>
          <w:wAfter w:w="17" w:type="dxa"/>
          <w:trHeight w:val="931"/>
        </w:trPr>
        <w:tc>
          <w:tcPr>
            <w:tcW w:w="594" w:type="dxa"/>
            <w:vMerge/>
            <w:shd w:val="clear" w:color="auto" w:fill="auto"/>
          </w:tcPr>
          <w:p w:rsidR="00F66158" w:rsidRPr="008273FC" w:rsidRDefault="00F66158" w:rsidP="00F66158">
            <w:pPr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F66158" w:rsidRPr="00756EF0" w:rsidRDefault="00F66158" w:rsidP="00F66158"/>
        </w:tc>
        <w:tc>
          <w:tcPr>
            <w:tcW w:w="4678" w:type="dxa"/>
            <w:shd w:val="clear" w:color="auto" w:fill="auto"/>
          </w:tcPr>
          <w:p w:rsidR="00F66158" w:rsidRPr="008273FC" w:rsidRDefault="00F66158" w:rsidP="008273FC">
            <w:pPr>
              <w:numPr>
                <w:ilvl w:val="1"/>
                <w:numId w:val="12"/>
              </w:numPr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 xml:space="preserve">Организация работы по профориентации. Поступление выпускников в профильные учебные заведения. </w:t>
            </w:r>
          </w:p>
        </w:tc>
        <w:tc>
          <w:tcPr>
            <w:tcW w:w="1984" w:type="dxa"/>
            <w:shd w:val="clear" w:color="auto" w:fill="auto"/>
          </w:tcPr>
          <w:p w:rsidR="00F66158" w:rsidRPr="008273FC" w:rsidRDefault="00F66158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50 %</w:t>
            </w:r>
          </w:p>
        </w:tc>
        <w:tc>
          <w:tcPr>
            <w:tcW w:w="1134" w:type="dxa"/>
            <w:shd w:val="clear" w:color="auto" w:fill="auto"/>
          </w:tcPr>
          <w:p w:rsidR="00F66158" w:rsidRPr="008273FC" w:rsidRDefault="00F66158" w:rsidP="008273FC">
            <w:pPr>
              <w:jc w:val="center"/>
              <w:rPr>
                <w:rFonts w:eastAsia="Calibri"/>
                <w:color w:val="000000"/>
              </w:rPr>
            </w:pPr>
            <w:r w:rsidRPr="008273FC">
              <w:rPr>
                <w:rFonts w:eastAsia="Calibri"/>
                <w:color w:val="000000"/>
              </w:rPr>
              <w:t>1 раз в год</w:t>
            </w:r>
          </w:p>
          <w:p w:rsidR="00F66158" w:rsidRPr="008273FC" w:rsidRDefault="00F66158" w:rsidP="008273FC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66158" w:rsidRPr="00756EF0" w:rsidTr="008273FC">
        <w:trPr>
          <w:gridAfter w:val="1"/>
          <w:wAfter w:w="17" w:type="dxa"/>
          <w:trHeight w:val="931"/>
        </w:trPr>
        <w:tc>
          <w:tcPr>
            <w:tcW w:w="594" w:type="dxa"/>
            <w:vMerge/>
            <w:shd w:val="clear" w:color="auto" w:fill="auto"/>
          </w:tcPr>
          <w:p w:rsidR="00F66158" w:rsidRPr="008273FC" w:rsidRDefault="00F66158" w:rsidP="00F66158">
            <w:pPr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F66158" w:rsidRPr="00756EF0" w:rsidRDefault="00F66158" w:rsidP="00F66158"/>
        </w:tc>
        <w:tc>
          <w:tcPr>
            <w:tcW w:w="4678" w:type="dxa"/>
            <w:shd w:val="clear" w:color="auto" w:fill="auto"/>
          </w:tcPr>
          <w:p w:rsidR="00F66158" w:rsidRPr="008273FC" w:rsidRDefault="00F66158" w:rsidP="008273FC">
            <w:pPr>
              <w:numPr>
                <w:ilvl w:val="1"/>
                <w:numId w:val="12"/>
              </w:numPr>
              <w:jc w:val="both"/>
              <w:rPr>
                <w:rFonts w:eastAsia="Calibri"/>
              </w:rPr>
            </w:pPr>
            <w:r w:rsidRPr="00FF5AF6">
              <w:t xml:space="preserve">Отсутствие замечаний по срокам и качеству предоставления установленной отчетности, </w:t>
            </w:r>
            <w:r>
              <w:t>по документообороту</w:t>
            </w:r>
          </w:p>
        </w:tc>
        <w:tc>
          <w:tcPr>
            <w:tcW w:w="1984" w:type="dxa"/>
            <w:shd w:val="clear" w:color="auto" w:fill="auto"/>
          </w:tcPr>
          <w:p w:rsidR="00F66158" w:rsidRPr="008273FC" w:rsidRDefault="00F66158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15 %</w:t>
            </w:r>
          </w:p>
        </w:tc>
        <w:tc>
          <w:tcPr>
            <w:tcW w:w="1134" w:type="dxa"/>
            <w:shd w:val="clear" w:color="auto" w:fill="auto"/>
          </w:tcPr>
          <w:p w:rsidR="00F66158" w:rsidRPr="008273FC" w:rsidRDefault="00F66158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Ежемесячно</w:t>
            </w:r>
          </w:p>
          <w:p w:rsidR="00F66158" w:rsidRPr="008273FC" w:rsidRDefault="00F66158" w:rsidP="008273FC">
            <w:pPr>
              <w:jc w:val="center"/>
              <w:rPr>
                <w:rFonts w:eastAsia="Calibri"/>
              </w:rPr>
            </w:pPr>
          </w:p>
        </w:tc>
      </w:tr>
      <w:tr w:rsidR="00F66158" w:rsidRPr="00756EF0" w:rsidTr="008273FC">
        <w:trPr>
          <w:gridAfter w:val="1"/>
          <w:wAfter w:w="17" w:type="dxa"/>
          <w:trHeight w:val="931"/>
        </w:trPr>
        <w:tc>
          <w:tcPr>
            <w:tcW w:w="594" w:type="dxa"/>
            <w:vMerge/>
            <w:shd w:val="clear" w:color="auto" w:fill="auto"/>
          </w:tcPr>
          <w:p w:rsidR="00F66158" w:rsidRPr="008273FC" w:rsidRDefault="00F66158" w:rsidP="00F66158">
            <w:pPr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F66158" w:rsidRPr="00756EF0" w:rsidRDefault="00F66158" w:rsidP="00F66158"/>
        </w:tc>
        <w:tc>
          <w:tcPr>
            <w:tcW w:w="4678" w:type="dxa"/>
            <w:shd w:val="clear" w:color="auto" w:fill="auto"/>
          </w:tcPr>
          <w:p w:rsidR="00F66158" w:rsidRPr="008273FC" w:rsidRDefault="00F66158" w:rsidP="008273FC">
            <w:pPr>
              <w:numPr>
                <w:ilvl w:val="1"/>
                <w:numId w:val="12"/>
              </w:numPr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Отсутствие нарушений трудовой дисциплины, техники безопасности, пожарной безопасности, охраны труда</w:t>
            </w:r>
          </w:p>
        </w:tc>
        <w:tc>
          <w:tcPr>
            <w:tcW w:w="1984" w:type="dxa"/>
            <w:shd w:val="clear" w:color="auto" w:fill="auto"/>
          </w:tcPr>
          <w:p w:rsidR="00F66158" w:rsidRPr="008273FC" w:rsidRDefault="00F66158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10 %</w:t>
            </w:r>
          </w:p>
        </w:tc>
        <w:tc>
          <w:tcPr>
            <w:tcW w:w="1134" w:type="dxa"/>
            <w:shd w:val="clear" w:color="auto" w:fill="auto"/>
          </w:tcPr>
          <w:p w:rsidR="00F66158" w:rsidRPr="008273FC" w:rsidRDefault="00F66158" w:rsidP="008273FC">
            <w:pPr>
              <w:jc w:val="center"/>
              <w:rPr>
                <w:rFonts w:eastAsia="Calibri"/>
                <w:color w:val="000000"/>
              </w:rPr>
            </w:pPr>
            <w:r w:rsidRPr="008273FC">
              <w:rPr>
                <w:rFonts w:eastAsia="Calibri"/>
                <w:color w:val="000000"/>
              </w:rPr>
              <w:t xml:space="preserve">Ежеквартально </w:t>
            </w:r>
          </w:p>
          <w:p w:rsidR="00F66158" w:rsidRPr="008273FC" w:rsidRDefault="00F66158" w:rsidP="008273FC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66158" w:rsidRPr="00756EF0" w:rsidTr="008273FC">
        <w:trPr>
          <w:gridAfter w:val="1"/>
          <w:wAfter w:w="17" w:type="dxa"/>
          <w:trHeight w:val="931"/>
        </w:trPr>
        <w:tc>
          <w:tcPr>
            <w:tcW w:w="594" w:type="dxa"/>
            <w:vMerge w:val="restart"/>
            <w:shd w:val="clear" w:color="auto" w:fill="auto"/>
          </w:tcPr>
          <w:p w:rsidR="00F66158" w:rsidRPr="008273FC" w:rsidRDefault="00F66158" w:rsidP="008273FC">
            <w:pPr>
              <w:numPr>
                <w:ilvl w:val="0"/>
                <w:numId w:val="12"/>
              </w:num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:rsidR="00F66158" w:rsidRPr="008273FC" w:rsidRDefault="00F66158" w:rsidP="00F66158">
            <w:pPr>
              <w:rPr>
                <w:rFonts w:eastAsia="Calibri"/>
              </w:rPr>
            </w:pPr>
            <w:r w:rsidRPr="008273FC">
              <w:rPr>
                <w:rFonts w:eastAsia="Calibri"/>
              </w:rPr>
              <w:t>Выплата за интенсивность и высокие результаты работы</w:t>
            </w:r>
          </w:p>
          <w:p w:rsidR="00F66158" w:rsidRPr="00756EF0" w:rsidRDefault="00F66158" w:rsidP="00F66158"/>
        </w:tc>
        <w:tc>
          <w:tcPr>
            <w:tcW w:w="4678" w:type="dxa"/>
            <w:shd w:val="clear" w:color="auto" w:fill="auto"/>
          </w:tcPr>
          <w:p w:rsidR="00F66158" w:rsidRPr="008273FC" w:rsidRDefault="00F66158" w:rsidP="008273FC">
            <w:pPr>
              <w:numPr>
                <w:ilvl w:val="1"/>
                <w:numId w:val="12"/>
              </w:numPr>
              <w:contextualSpacing/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Подготовка документов для кандидатов на звание стипендиатов различного уровня</w:t>
            </w:r>
          </w:p>
        </w:tc>
        <w:tc>
          <w:tcPr>
            <w:tcW w:w="1984" w:type="dxa"/>
            <w:shd w:val="clear" w:color="auto" w:fill="auto"/>
          </w:tcPr>
          <w:p w:rsidR="00F66158" w:rsidRPr="008273FC" w:rsidRDefault="00F66158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10%</w:t>
            </w:r>
          </w:p>
        </w:tc>
        <w:tc>
          <w:tcPr>
            <w:tcW w:w="1134" w:type="dxa"/>
            <w:shd w:val="clear" w:color="auto" w:fill="auto"/>
          </w:tcPr>
          <w:p w:rsidR="00F66158" w:rsidRPr="008273FC" w:rsidRDefault="00F66158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По факту</w:t>
            </w:r>
          </w:p>
        </w:tc>
      </w:tr>
      <w:tr w:rsidR="00F66158" w:rsidRPr="00756EF0" w:rsidTr="008273FC">
        <w:trPr>
          <w:gridAfter w:val="1"/>
          <w:wAfter w:w="17" w:type="dxa"/>
          <w:trHeight w:val="687"/>
        </w:trPr>
        <w:tc>
          <w:tcPr>
            <w:tcW w:w="594" w:type="dxa"/>
            <w:vMerge/>
            <w:shd w:val="clear" w:color="auto" w:fill="auto"/>
          </w:tcPr>
          <w:p w:rsidR="00F66158" w:rsidRPr="008273FC" w:rsidRDefault="00F66158" w:rsidP="008273FC">
            <w:p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F66158" w:rsidRPr="00756EF0" w:rsidRDefault="00F66158" w:rsidP="00F66158"/>
        </w:tc>
        <w:tc>
          <w:tcPr>
            <w:tcW w:w="4678" w:type="dxa"/>
            <w:shd w:val="clear" w:color="auto" w:fill="auto"/>
          </w:tcPr>
          <w:p w:rsidR="00F66158" w:rsidRPr="008273FC" w:rsidRDefault="00F66158" w:rsidP="008273FC">
            <w:pPr>
              <w:numPr>
                <w:ilvl w:val="1"/>
                <w:numId w:val="12"/>
              </w:numPr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Успешное выполнение особо важных и срочных работ, оперативность и качественный результат: организация и проведение конкурсов, фестивалей, участие в социально значимых проектах</w:t>
            </w:r>
          </w:p>
        </w:tc>
        <w:tc>
          <w:tcPr>
            <w:tcW w:w="1984" w:type="dxa"/>
            <w:shd w:val="clear" w:color="auto" w:fill="auto"/>
          </w:tcPr>
          <w:p w:rsidR="00F66158" w:rsidRPr="008273FC" w:rsidRDefault="00F66158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30 %</w:t>
            </w:r>
          </w:p>
        </w:tc>
        <w:tc>
          <w:tcPr>
            <w:tcW w:w="1134" w:type="dxa"/>
            <w:shd w:val="clear" w:color="auto" w:fill="auto"/>
          </w:tcPr>
          <w:p w:rsidR="00F66158" w:rsidRPr="008273FC" w:rsidRDefault="00F66158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По факту</w:t>
            </w:r>
          </w:p>
        </w:tc>
      </w:tr>
      <w:tr w:rsidR="00F66158" w:rsidRPr="00756EF0" w:rsidTr="008273FC">
        <w:trPr>
          <w:gridAfter w:val="1"/>
          <w:wAfter w:w="17" w:type="dxa"/>
          <w:trHeight w:val="931"/>
        </w:trPr>
        <w:tc>
          <w:tcPr>
            <w:tcW w:w="594" w:type="dxa"/>
            <w:vMerge/>
            <w:shd w:val="clear" w:color="auto" w:fill="auto"/>
          </w:tcPr>
          <w:p w:rsidR="00F66158" w:rsidRPr="008273FC" w:rsidRDefault="00F66158" w:rsidP="008273FC">
            <w:p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F66158" w:rsidRPr="00756EF0" w:rsidRDefault="00F66158" w:rsidP="00F66158"/>
        </w:tc>
        <w:tc>
          <w:tcPr>
            <w:tcW w:w="4678" w:type="dxa"/>
            <w:shd w:val="clear" w:color="auto" w:fill="auto"/>
          </w:tcPr>
          <w:p w:rsidR="00F66158" w:rsidRPr="00FF5AF6" w:rsidRDefault="00F66158" w:rsidP="008273FC">
            <w:pPr>
              <w:numPr>
                <w:ilvl w:val="1"/>
                <w:numId w:val="12"/>
              </w:numPr>
              <w:jc w:val="both"/>
            </w:pPr>
            <w:r>
              <w:t>Количество разработанных инструктивных материалов для преподавателей и обучающихся</w:t>
            </w:r>
          </w:p>
        </w:tc>
        <w:tc>
          <w:tcPr>
            <w:tcW w:w="1984" w:type="dxa"/>
            <w:shd w:val="clear" w:color="auto" w:fill="auto"/>
          </w:tcPr>
          <w:p w:rsidR="00F66158" w:rsidRPr="008273FC" w:rsidRDefault="00F66158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10 %</w:t>
            </w:r>
          </w:p>
        </w:tc>
        <w:tc>
          <w:tcPr>
            <w:tcW w:w="1134" w:type="dxa"/>
            <w:shd w:val="clear" w:color="auto" w:fill="auto"/>
          </w:tcPr>
          <w:p w:rsidR="00F66158" w:rsidRPr="008273FC" w:rsidRDefault="00F66158" w:rsidP="008273FC">
            <w:pPr>
              <w:jc w:val="center"/>
              <w:rPr>
                <w:rFonts w:eastAsia="Calibri"/>
                <w:color w:val="000000"/>
              </w:rPr>
            </w:pPr>
            <w:r w:rsidRPr="008273FC">
              <w:rPr>
                <w:rFonts w:eastAsia="Calibri"/>
              </w:rPr>
              <w:t>По факту</w:t>
            </w:r>
          </w:p>
        </w:tc>
      </w:tr>
      <w:tr w:rsidR="00F66158" w:rsidRPr="00756EF0" w:rsidTr="008273FC">
        <w:trPr>
          <w:gridAfter w:val="1"/>
          <w:wAfter w:w="17" w:type="dxa"/>
          <w:trHeight w:val="931"/>
        </w:trPr>
        <w:tc>
          <w:tcPr>
            <w:tcW w:w="594" w:type="dxa"/>
            <w:vMerge/>
            <w:shd w:val="clear" w:color="auto" w:fill="auto"/>
          </w:tcPr>
          <w:p w:rsidR="00F66158" w:rsidRPr="008273FC" w:rsidRDefault="00F66158" w:rsidP="008273FC">
            <w:p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F66158" w:rsidRPr="00756EF0" w:rsidRDefault="00F66158" w:rsidP="00F66158"/>
        </w:tc>
        <w:tc>
          <w:tcPr>
            <w:tcW w:w="4678" w:type="dxa"/>
            <w:shd w:val="clear" w:color="auto" w:fill="auto"/>
          </w:tcPr>
          <w:p w:rsidR="00F66158" w:rsidRPr="008273FC" w:rsidRDefault="00F66158" w:rsidP="008273FC">
            <w:pPr>
              <w:numPr>
                <w:ilvl w:val="1"/>
                <w:numId w:val="12"/>
              </w:numPr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Внесение предложений, разработка проектов, направленных на совершенствование работы школы</w:t>
            </w:r>
          </w:p>
        </w:tc>
        <w:tc>
          <w:tcPr>
            <w:tcW w:w="1984" w:type="dxa"/>
            <w:shd w:val="clear" w:color="auto" w:fill="auto"/>
          </w:tcPr>
          <w:p w:rsidR="00F66158" w:rsidRPr="008273FC" w:rsidRDefault="00F66158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 xml:space="preserve">до </w:t>
            </w:r>
            <w:r w:rsidR="006947CA" w:rsidRPr="008273FC">
              <w:rPr>
                <w:rFonts w:eastAsia="Calibri"/>
              </w:rPr>
              <w:t>2</w:t>
            </w:r>
            <w:r w:rsidRPr="008273FC">
              <w:rPr>
                <w:rFonts w:eastAsia="Calibri"/>
              </w:rPr>
              <w:t>0 %</w:t>
            </w:r>
          </w:p>
        </w:tc>
        <w:tc>
          <w:tcPr>
            <w:tcW w:w="1134" w:type="dxa"/>
            <w:shd w:val="clear" w:color="auto" w:fill="auto"/>
          </w:tcPr>
          <w:p w:rsidR="00F66158" w:rsidRPr="008273FC" w:rsidRDefault="006947CA" w:rsidP="008273FC">
            <w:pPr>
              <w:jc w:val="center"/>
              <w:rPr>
                <w:rFonts w:eastAsia="Calibri"/>
                <w:color w:val="FF0000"/>
              </w:rPr>
            </w:pPr>
            <w:r w:rsidRPr="008273FC">
              <w:rPr>
                <w:rFonts w:eastAsia="Calibri"/>
              </w:rPr>
              <w:t>По факту</w:t>
            </w:r>
            <w:r w:rsidR="00F66158" w:rsidRPr="008273FC">
              <w:rPr>
                <w:rFonts w:eastAsia="Calibri"/>
              </w:rPr>
              <w:t xml:space="preserve"> </w:t>
            </w:r>
          </w:p>
        </w:tc>
      </w:tr>
      <w:tr w:rsidR="00F66158" w:rsidRPr="00F66158" w:rsidTr="008273FC">
        <w:trPr>
          <w:gridAfter w:val="1"/>
          <w:wAfter w:w="17" w:type="dxa"/>
          <w:trHeight w:val="931"/>
        </w:trPr>
        <w:tc>
          <w:tcPr>
            <w:tcW w:w="594" w:type="dxa"/>
            <w:shd w:val="clear" w:color="auto" w:fill="auto"/>
          </w:tcPr>
          <w:p w:rsidR="00F66158" w:rsidRPr="008273FC" w:rsidRDefault="00F66158" w:rsidP="008273FC">
            <w:pPr>
              <w:numPr>
                <w:ilvl w:val="0"/>
                <w:numId w:val="12"/>
              </w:numPr>
              <w:jc w:val="center"/>
              <w:rPr>
                <w:rFonts w:eastAsia="Calibri"/>
              </w:rPr>
            </w:pPr>
          </w:p>
          <w:p w:rsidR="00F66158" w:rsidRPr="008273FC" w:rsidRDefault="00F66158" w:rsidP="008273FC">
            <w:p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shd w:val="clear" w:color="auto" w:fill="auto"/>
          </w:tcPr>
          <w:p w:rsidR="00F66158" w:rsidRPr="008273FC" w:rsidRDefault="00F66158" w:rsidP="00F66158">
            <w:pPr>
              <w:rPr>
                <w:rFonts w:eastAsia="Calibri"/>
                <w:bCs/>
                <w:lang w:eastAsia="en-US"/>
              </w:rPr>
            </w:pPr>
            <w:r w:rsidRPr="008273FC">
              <w:rPr>
                <w:rFonts w:eastAsia="Calibri"/>
                <w:bCs/>
              </w:rPr>
              <w:t>Премиальные выплаты по итогам работы</w:t>
            </w:r>
          </w:p>
        </w:tc>
        <w:tc>
          <w:tcPr>
            <w:tcW w:w="4678" w:type="dxa"/>
            <w:shd w:val="clear" w:color="auto" w:fill="auto"/>
          </w:tcPr>
          <w:p w:rsidR="00F66158" w:rsidRPr="008273FC" w:rsidRDefault="006947CA" w:rsidP="008273FC">
            <w:pPr>
              <w:numPr>
                <w:ilvl w:val="1"/>
                <w:numId w:val="12"/>
              </w:numPr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 xml:space="preserve">Качественная сдача отчетности, выполнение показателей муниципального задания, эффективное планирование </w:t>
            </w:r>
          </w:p>
        </w:tc>
        <w:tc>
          <w:tcPr>
            <w:tcW w:w="1984" w:type="dxa"/>
            <w:shd w:val="clear" w:color="auto" w:fill="auto"/>
          </w:tcPr>
          <w:p w:rsidR="00F66158" w:rsidRPr="008273FC" w:rsidRDefault="006947CA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50 %</w:t>
            </w:r>
          </w:p>
        </w:tc>
        <w:tc>
          <w:tcPr>
            <w:tcW w:w="1134" w:type="dxa"/>
            <w:shd w:val="clear" w:color="auto" w:fill="auto"/>
          </w:tcPr>
          <w:p w:rsidR="00F66158" w:rsidRPr="008273FC" w:rsidRDefault="006947CA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По итогам полугодия</w:t>
            </w:r>
          </w:p>
        </w:tc>
      </w:tr>
      <w:tr w:rsidR="00F66158" w:rsidRPr="00F66158" w:rsidTr="008273FC">
        <w:trPr>
          <w:gridAfter w:val="1"/>
          <w:wAfter w:w="17" w:type="dxa"/>
          <w:trHeight w:val="931"/>
        </w:trPr>
        <w:tc>
          <w:tcPr>
            <w:tcW w:w="594" w:type="dxa"/>
            <w:shd w:val="clear" w:color="auto" w:fill="auto"/>
          </w:tcPr>
          <w:p w:rsidR="00F66158" w:rsidRPr="008273FC" w:rsidRDefault="00F66158" w:rsidP="008273FC">
            <w:pPr>
              <w:numPr>
                <w:ilvl w:val="0"/>
                <w:numId w:val="12"/>
              </w:num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shd w:val="clear" w:color="auto" w:fill="auto"/>
          </w:tcPr>
          <w:p w:rsidR="00F66158" w:rsidRPr="008273FC" w:rsidRDefault="00F66158" w:rsidP="00F66158">
            <w:pPr>
              <w:rPr>
                <w:rFonts w:eastAsia="Calibri"/>
                <w:bCs/>
                <w:lang w:eastAsia="en-US"/>
              </w:rPr>
            </w:pPr>
            <w:r w:rsidRPr="008273FC">
              <w:rPr>
                <w:rFonts w:eastAsia="Calibri"/>
                <w:bCs/>
                <w:lang w:eastAsia="en-US"/>
              </w:rPr>
              <w:t>Иные поощрительные и разовые выплаты</w:t>
            </w:r>
          </w:p>
        </w:tc>
        <w:tc>
          <w:tcPr>
            <w:tcW w:w="4678" w:type="dxa"/>
            <w:shd w:val="clear" w:color="auto" w:fill="auto"/>
          </w:tcPr>
          <w:p w:rsidR="00F66158" w:rsidRPr="008273FC" w:rsidRDefault="006947CA" w:rsidP="008273FC">
            <w:pPr>
              <w:numPr>
                <w:ilvl w:val="1"/>
                <w:numId w:val="12"/>
              </w:numPr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Разовые премии к знаменательным датам. Единовременные премии за выполнение особо важных и срочных работ</w:t>
            </w:r>
          </w:p>
        </w:tc>
        <w:tc>
          <w:tcPr>
            <w:tcW w:w="1984" w:type="dxa"/>
            <w:shd w:val="clear" w:color="auto" w:fill="auto"/>
          </w:tcPr>
          <w:p w:rsidR="00F66158" w:rsidRPr="008273FC" w:rsidRDefault="006947CA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от 3000 до 10000</w:t>
            </w:r>
            <w:r w:rsidR="007618DD" w:rsidRPr="008273FC">
              <w:rPr>
                <w:rFonts w:eastAsia="Calibri"/>
              </w:rPr>
              <w:t xml:space="preserve"> руб.</w:t>
            </w:r>
          </w:p>
        </w:tc>
        <w:tc>
          <w:tcPr>
            <w:tcW w:w="1134" w:type="dxa"/>
            <w:shd w:val="clear" w:color="auto" w:fill="auto"/>
          </w:tcPr>
          <w:p w:rsidR="00F66158" w:rsidRPr="008273FC" w:rsidRDefault="006947CA" w:rsidP="008273FC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3FC">
              <w:rPr>
                <w:rFonts w:eastAsia="Calibri"/>
                <w:sz w:val="20"/>
                <w:szCs w:val="20"/>
              </w:rPr>
              <w:t xml:space="preserve">К профессиональным праздникам, юбилейным датам по факту </w:t>
            </w:r>
          </w:p>
        </w:tc>
      </w:tr>
    </w:tbl>
    <w:p w:rsidR="006947CA" w:rsidRDefault="006947CA" w:rsidP="00952742">
      <w:pPr>
        <w:ind w:left="450"/>
        <w:rPr>
          <w:b/>
          <w:sz w:val="32"/>
          <w:szCs w:val="32"/>
        </w:rPr>
      </w:pPr>
    </w:p>
    <w:tbl>
      <w:tblPr>
        <w:tblW w:w="10278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871"/>
        <w:gridCol w:w="4678"/>
        <w:gridCol w:w="1984"/>
        <w:gridCol w:w="1134"/>
        <w:gridCol w:w="17"/>
      </w:tblGrid>
      <w:tr w:rsidR="006947CA" w:rsidRPr="00756EF0" w:rsidTr="008273FC">
        <w:trPr>
          <w:trHeight w:val="430"/>
        </w:trPr>
        <w:tc>
          <w:tcPr>
            <w:tcW w:w="10278" w:type="dxa"/>
            <w:gridSpan w:val="6"/>
            <w:shd w:val="clear" w:color="auto" w:fill="auto"/>
          </w:tcPr>
          <w:p w:rsidR="006947CA" w:rsidRPr="008273FC" w:rsidRDefault="006947CA" w:rsidP="008273F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273FC">
              <w:rPr>
                <w:rFonts w:eastAsia="Calibri"/>
                <w:b/>
                <w:sz w:val="28"/>
                <w:szCs w:val="28"/>
              </w:rPr>
              <w:t>Заместитель директора по концертно-просветительской работе</w:t>
            </w:r>
          </w:p>
        </w:tc>
      </w:tr>
      <w:tr w:rsidR="006947CA" w:rsidRPr="00756EF0" w:rsidTr="008273FC">
        <w:trPr>
          <w:gridAfter w:val="1"/>
          <w:wAfter w:w="17" w:type="dxa"/>
          <w:trHeight w:val="931"/>
        </w:trPr>
        <w:tc>
          <w:tcPr>
            <w:tcW w:w="594" w:type="dxa"/>
            <w:shd w:val="clear" w:color="auto" w:fill="auto"/>
          </w:tcPr>
          <w:p w:rsidR="006947CA" w:rsidRPr="008273FC" w:rsidRDefault="006947CA" w:rsidP="008273FC">
            <w:pPr>
              <w:jc w:val="center"/>
              <w:rPr>
                <w:rFonts w:eastAsia="Calibri"/>
                <w:b/>
              </w:rPr>
            </w:pPr>
            <w:r w:rsidRPr="008273FC">
              <w:rPr>
                <w:rFonts w:eastAsia="Calibri"/>
                <w:b/>
              </w:rPr>
              <w:t>№</w:t>
            </w:r>
          </w:p>
          <w:p w:rsidR="006947CA" w:rsidRPr="008273FC" w:rsidRDefault="006947CA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947CA" w:rsidRPr="008273FC" w:rsidRDefault="006947CA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  <w:b/>
              </w:rPr>
              <w:t>Наименование стимулирующей выплаты</w:t>
            </w:r>
          </w:p>
        </w:tc>
        <w:tc>
          <w:tcPr>
            <w:tcW w:w="4678" w:type="dxa"/>
            <w:shd w:val="clear" w:color="auto" w:fill="auto"/>
          </w:tcPr>
          <w:p w:rsidR="006947CA" w:rsidRPr="008273FC" w:rsidRDefault="006947CA" w:rsidP="008273FC">
            <w:pPr>
              <w:jc w:val="center"/>
              <w:rPr>
                <w:rFonts w:eastAsia="Calibri"/>
                <w:b/>
              </w:rPr>
            </w:pPr>
            <w:r w:rsidRPr="008273FC">
              <w:rPr>
                <w:rFonts w:eastAsia="Calibri"/>
                <w:b/>
              </w:rPr>
              <w:t>Показатели и критерии оценки эффективности деятельности</w:t>
            </w:r>
          </w:p>
        </w:tc>
        <w:tc>
          <w:tcPr>
            <w:tcW w:w="1984" w:type="dxa"/>
            <w:shd w:val="clear" w:color="auto" w:fill="auto"/>
          </w:tcPr>
          <w:p w:rsidR="006947CA" w:rsidRPr="008273FC" w:rsidRDefault="00562DB3" w:rsidP="008273F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Размер выплат, в % от </w:t>
            </w:r>
            <w:r w:rsidR="006947CA" w:rsidRPr="008273FC">
              <w:rPr>
                <w:rFonts w:eastAsia="Calibri"/>
                <w:b/>
              </w:rPr>
              <w:t>оклада,</w:t>
            </w:r>
          </w:p>
          <w:p w:rsidR="006947CA" w:rsidRPr="008273FC" w:rsidRDefault="006947CA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  <w:b/>
              </w:rPr>
              <w:t xml:space="preserve">в рублях </w:t>
            </w:r>
          </w:p>
        </w:tc>
        <w:tc>
          <w:tcPr>
            <w:tcW w:w="1134" w:type="dxa"/>
            <w:shd w:val="clear" w:color="auto" w:fill="auto"/>
          </w:tcPr>
          <w:p w:rsidR="006947CA" w:rsidRPr="008273FC" w:rsidRDefault="006947CA" w:rsidP="008273FC">
            <w:pPr>
              <w:jc w:val="center"/>
              <w:rPr>
                <w:rFonts w:eastAsia="Calibri"/>
                <w:b/>
              </w:rPr>
            </w:pPr>
            <w:r w:rsidRPr="008273FC">
              <w:rPr>
                <w:rFonts w:eastAsia="Calibri"/>
                <w:b/>
              </w:rPr>
              <w:t>Периодичность</w:t>
            </w:r>
          </w:p>
        </w:tc>
      </w:tr>
      <w:tr w:rsidR="006947CA" w:rsidRPr="00756EF0" w:rsidTr="008273FC">
        <w:trPr>
          <w:gridAfter w:val="1"/>
          <w:wAfter w:w="17" w:type="dxa"/>
          <w:trHeight w:val="931"/>
        </w:trPr>
        <w:tc>
          <w:tcPr>
            <w:tcW w:w="594" w:type="dxa"/>
            <w:vMerge w:val="restart"/>
            <w:shd w:val="clear" w:color="auto" w:fill="auto"/>
          </w:tcPr>
          <w:p w:rsidR="006947CA" w:rsidRPr="008273FC" w:rsidRDefault="006947CA" w:rsidP="008273FC">
            <w:pPr>
              <w:numPr>
                <w:ilvl w:val="0"/>
                <w:numId w:val="13"/>
              </w:numPr>
              <w:rPr>
                <w:rFonts w:eastAsia="Calibri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:rsidR="006947CA" w:rsidRPr="00756EF0" w:rsidRDefault="006947CA" w:rsidP="00FE0906">
            <w:r w:rsidRPr="00756EF0">
              <w:t>Выплата за качество выполняемых работ</w:t>
            </w:r>
          </w:p>
          <w:p w:rsidR="006947CA" w:rsidRPr="00756EF0" w:rsidRDefault="006947CA" w:rsidP="00FE0906"/>
        </w:tc>
        <w:tc>
          <w:tcPr>
            <w:tcW w:w="4678" w:type="dxa"/>
            <w:shd w:val="clear" w:color="auto" w:fill="auto"/>
          </w:tcPr>
          <w:p w:rsidR="006947CA" w:rsidRPr="008273FC" w:rsidRDefault="006947CA" w:rsidP="008273FC">
            <w:pPr>
              <w:numPr>
                <w:ilvl w:val="1"/>
                <w:numId w:val="13"/>
              </w:numPr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Качественное обеспечение концертно-просветительской работы школы. Наличие благодарностей, позитивных отзывов о концертах. Отсутствие обоснованных жалоб</w:t>
            </w:r>
          </w:p>
        </w:tc>
        <w:tc>
          <w:tcPr>
            <w:tcW w:w="1984" w:type="dxa"/>
            <w:shd w:val="clear" w:color="auto" w:fill="auto"/>
          </w:tcPr>
          <w:p w:rsidR="006947CA" w:rsidRPr="008273FC" w:rsidRDefault="006947CA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10%</w:t>
            </w:r>
          </w:p>
        </w:tc>
        <w:tc>
          <w:tcPr>
            <w:tcW w:w="1134" w:type="dxa"/>
            <w:shd w:val="clear" w:color="auto" w:fill="auto"/>
          </w:tcPr>
          <w:p w:rsidR="006947CA" w:rsidRPr="008273FC" w:rsidRDefault="006947CA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 xml:space="preserve">Ежемесячно  </w:t>
            </w:r>
          </w:p>
        </w:tc>
      </w:tr>
      <w:tr w:rsidR="006306A1" w:rsidRPr="00756EF0" w:rsidTr="008273FC">
        <w:trPr>
          <w:gridAfter w:val="1"/>
          <w:wAfter w:w="17" w:type="dxa"/>
          <w:trHeight w:val="931"/>
        </w:trPr>
        <w:tc>
          <w:tcPr>
            <w:tcW w:w="594" w:type="dxa"/>
            <w:vMerge/>
            <w:shd w:val="clear" w:color="auto" w:fill="auto"/>
          </w:tcPr>
          <w:p w:rsidR="006306A1" w:rsidRPr="008273FC" w:rsidRDefault="006306A1" w:rsidP="006306A1">
            <w:pPr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6306A1" w:rsidRPr="00756EF0" w:rsidRDefault="006306A1" w:rsidP="006306A1"/>
        </w:tc>
        <w:tc>
          <w:tcPr>
            <w:tcW w:w="4678" w:type="dxa"/>
            <w:shd w:val="clear" w:color="auto" w:fill="auto"/>
          </w:tcPr>
          <w:p w:rsidR="006306A1" w:rsidRPr="008273FC" w:rsidRDefault="006306A1" w:rsidP="008273FC">
            <w:pPr>
              <w:numPr>
                <w:ilvl w:val="1"/>
                <w:numId w:val="13"/>
              </w:numPr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Качественное оформление информационных стендов школы, организация работы по выпуску рекламной продукции школы: календари, буклеты, баннеры и т.п.</w:t>
            </w:r>
          </w:p>
        </w:tc>
        <w:tc>
          <w:tcPr>
            <w:tcW w:w="1984" w:type="dxa"/>
            <w:shd w:val="clear" w:color="auto" w:fill="auto"/>
          </w:tcPr>
          <w:p w:rsidR="006306A1" w:rsidRPr="008273FC" w:rsidRDefault="006306A1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10%</w:t>
            </w:r>
          </w:p>
        </w:tc>
        <w:tc>
          <w:tcPr>
            <w:tcW w:w="1134" w:type="dxa"/>
            <w:shd w:val="clear" w:color="auto" w:fill="auto"/>
          </w:tcPr>
          <w:p w:rsidR="006306A1" w:rsidRPr="008273FC" w:rsidRDefault="006306A1" w:rsidP="008273FC">
            <w:pPr>
              <w:jc w:val="center"/>
              <w:rPr>
                <w:rFonts w:eastAsia="Calibri"/>
                <w:color w:val="000000"/>
              </w:rPr>
            </w:pPr>
            <w:r w:rsidRPr="008273FC">
              <w:rPr>
                <w:rFonts w:eastAsia="Calibri"/>
                <w:color w:val="000000"/>
              </w:rPr>
              <w:t xml:space="preserve">Ежеквартально </w:t>
            </w:r>
          </w:p>
          <w:p w:rsidR="006306A1" w:rsidRPr="008273FC" w:rsidRDefault="006306A1" w:rsidP="008273FC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306A1" w:rsidRPr="00756EF0" w:rsidTr="008273FC">
        <w:trPr>
          <w:gridAfter w:val="1"/>
          <w:wAfter w:w="17" w:type="dxa"/>
          <w:trHeight w:val="931"/>
        </w:trPr>
        <w:tc>
          <w:tcPr>
            <w:tcW w:w="594" w:type="dxa"/>
            <w:vMerge/>
            <w:shd w:val="clear" w:color="auto" w:fill="auto"/>
          </w:tcPr>
          <w:p w:rsidR="006306A1" w:rsidRPr="008273FC" w:rsidRDefault="006306A1" w:rsidP="006306A1">
            <w:pPr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6306A1" w:rsidRPr="00756EF0" w:rsidRDefault="006306A1" w:rsidP="006306A1"/>
        </w:tc>
        <w:tc>
          <w:tcPr>
            <w:tcW w:w="4678" w:type="dxa"/>
            <w:shd w:val="clear" w:color="auto" w:fill="auto"/>
          </w:tcPr>
          <w:p w:rsidR="006306A1" w:rsidRPr="008273FC" w:rsidRDefault="006306A1" w:rsidP="008273FC">
            <w:pPr>
              <w:numPr>
                <w:ilvl w:val="1"/>
                <w:numId w:val="13"/>
              </w:numPr>
              <w:jc w:val="both"/>
              <w:rPr>
                <w:rFonts w:eastAsia="Calibri"/>
              </w:rPr>
            </w:pPr>
            <w:r w:rsidRPr="00FF5AF6">
              <w:t xml:space="preserve">Отсутствие замечаний по срокам и качеству установленной отчетности, </w:t>
            </w:r>
            <w:r>
              <w:t>информации, документообороту</w:t>
            </w:r>
          </w:p>
        </w:tc>
        <w:tc>
          <w:tcPr>
            <w:tcW w:w="1984" w:type="dxa"/>
            <w:shd w:val="clear" w:color="auto" w:fill="auto"/>
          </w:tcPr>
          <w:p w:rsidR="006306A1" w:rsidRPr="008273FC" w:rsidRDefault="006306A1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15 %</w:t>
            </w:r>
          </w:p>
        </w:tc>
        <w:tc>
          <w:tcPr>
            <w:tcW w:w="1134" w:type="dxa"/>
            <w:shd w:val="clear" w:color="auto" w:fill="auto"/>
          </w:tcPr>
          <w:p w:rsidR="006306A1" w:rsidRPr="008273FC" w:rsidRDefault="006306A1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Ежемесячно</w:t>
            </w:r>
          </w:p>
          <w:p w:rsidR="006306A1" w:rsidRPr="008273FC" w:rsidRDefault="006306A1" w:rsidP="008273FC">
            <w:pPr>
              <w:jc w:val="center"/>
              <w:rPr>
                <w:rFonts w:eastAsia="Calibri"/>
              </w:rPr>
            </w:pPr>
          </w:p>
        </w:tc>
      </w:tr>
      <w:tr w:rsidR="006306A1" w:rsidRPr="00756EF0" w:rsidTr="008273FC">
        <w:trPr>
          <w:gridAfter w:val="1"/>
          <w:wAfter w:w="17" w:type="dxa"/>
          <w:trHeight w:val="931"/>
        </w:trPr>
        <w:tc>
          <w:tcPr>
            <w:tcW w:w="594" w:type="dxa"/>
            <w:vMerge/>
            <w:shd w:val="clear" w:color="auto" w:fill="auto"/>
          </w:tcPr>
          <w:p w:rsidR="006306A1" w:rsidRPr="008273FC" w:rsidRDefault="006306A1" w:rsidP="006306A1">
            <w:pPr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6306A1" w:rsidRPr="00756EF0" w:rsidRDefault="006306A1" w:rsidP="006306A1"/>
        </w:tc>
        <w:tc>
          <w:tcPr>
            <w:tcW w:w="4678" w:type="dxa"/>
            <w:shd w:val="clear" w:color="auto" w:fill="auto"/>
          </w:tcPr>
          <w:p w:rsidR="006306A1" w:rsidRPr="008273FC" w:rsidRDefault="006306A1" w:rsidP="008273FC">
            <w:pPr>
              <w:numPr>
                <w:ilvl w:val="1"/>
                <w:numId w:val="13"/>
              </w:numPr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Отсутствие нарушений трудовой дисциплины, техники безопасности, пожарной безопасности, охраны труда при проведении массовых мероприятий, выездных концертов и т.п.</w:t>
            </w:r>
          </w:p>
        </w:tc>
        <w:tc>
          <w:tcPr>
            <w:tcW w:w="1984" w:type="dxa"/>
            <w:shd w:val="clear" w:color="auto" w:fill="auto"/>
          </w:tcPr>
          <w:p w:rsidR="006306A1" w:rsidRPr="008273FC" w:rsidRDefault="006306A1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10 %</w:t>
            </w:r>
          </w:p>
        </w:tc>
        <w:tc>
          <w:tcPr>
            <w:tcW w:w="1134" w:type="dxa"/>
            <w:shd w:val="clear" w:color="auto" w:fill="auto"/>
          </w:tcPr>
          <w:p w:rsidR="006306A1" w:rsidRPr="008273FC" w:rsidRDefault="006306A1" w:rsidP="008273FC">
            <w:pPr>
              <w:jc w:val="center"/>
              <w:rPr>
                <w:rFonts w:eastAsia="Calibri"/>
                <w:color w:val="000000"/>
              </w:rPr>
            </w:pPr>
            <w:r w:rsidRPr="008273FC">
              <w:rPr>
                <w:rFonts w:eastAsia="Calibri"/>
                <w:color w:val="000000"/>
              </w:rPr>
              <w:t xml:space="preserve">Ежеквартально </w:t>
            </w:r>
          </w:p>
          <w:p w:rsidR="006306A1" w:rsidRPr="008273FC" w:rsidRDefault="006306A1" w:rsidP="008273FC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306A1" w:rsidRPr="00756EF0" w:rsidTr="008273FC">
        <w:trPr>
          <w:gridAfter w:val="1"/>
          <w:wAfter w:w="17" w:type="dxa"/>
          <w:trHeight w:val="931"/>
        </w:trPr>
        <w:tc>
          <w:tcPr>
            <w:tcW w:w="594" w:type="dxa"/>
            <w:vMerge w:val="restart"/>
            <w:shd w:val="clear" w:color="auto" w:fill="auto"/>
          </w:tcPr>
          <w:p w:rsidR="006306A1" w:rsidRPr="008273FC" w:rsidRDefault="006306A1" w:rsidP="008273FC">
            <w:pPr>
              <w:numPr>
                <w:ilvl w:val="0"/>
                <w:numId w:val="13"/>
              </w:num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:rsidR="006306A1" w:rsidRPr="008273FC" w:rsidRDefault="006306A1" w:rsidP="006306A1">
            <w:pPr>
              <w:rPr>
                <w:rFonts w:eastAsia="Calibri"/>
              </w:rPr>
            </w:pPr>
            <w:r w:rsidRPr="008273FC">
              <w:rPr>
                <w:rFonts w:eastAsia="Calibri"/>
              </w:rPr>
              <w:t>Выплата за интенсивность и высокие результаты работы</w:t>
            </w:r>
          </w:p>
          <w:p w:rsidR="006306A1" w:rsidRPr="00756EF0" w:rsidRDefault="006306A1" w:rsidP="006306A1"/>
        </w:tc>
        <w:tc>
          <w:tcPr>
            <w:tcW w:w="4678" w:type="dxa"/>
            <w:shd w:val="clear" w:color="auto" w:fill="auto"/>
          </w:tcPr>
          <w:p w:rsidR="006306A1" w:rsidRPr="008273FC" w:rsidRDefault="006306A1" w:rsidP="008273FC">
            <w:pPr>
              <w:numPr>
                <w:ilvl w:val="1"/>
                <w:numId w:val="13"/>
              </w:numPr>
              <w:contextualSpacing/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Подготовка документов для оформления групповых поездок учащихся на мероприятия. Отсутствие замечаний по ведению журналов целевых инструктажей учащихся</w:t>
            </w:r>
          </w:p>
        </w:tc>
        <w:tc>
          <w:tcPr>
            <w:tcW w:w="1984" w:type="dxa"/>
            <w:shd w:val="clear" w:color="auto" w:fill="auto"/>
          </w:tcPr>
          <w:p w:rsidR="006306A1" w:rsidRPr="008273FC" w:rsidRDefault="006306A1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10%</w:t>
            </w:r>
          </w:p>
        </w:tc>
        <w:tc>
          <w:tcPr>
            <w:tcW w:w="1134" w:type="dxa"/>
            <w:shd w:val="clear" w:color="auto" w:fill="auto"/>
          </w:tcPr>
          <w:p w:rsidR="006306A1" w:rsidRPr="008273FC" w:rsidRDefault="006306A1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По факту</w:t>
            </w:r>
          </w:p>
        </w:tc>
      </w:tr>
      <w:tr w:rsidR="006306A1" w:rsidRPr="00756EF0" w:rsidTr="008273FC">
        <w:trPr>
          <w:gridAfter w:val="1"/>
          <w:wAfter w:w="17" w:type="dxa"/>
          <w:trHeight w:val="687"/>
        </w:trPr>
        <w:tc>
          <w:tcPr>
            <w:tcW w:w="594" w:type="dxa"/>
            <w:vMerge/>
            <w:shd w:val="clear" w:color="auto" w:fill="auto"/>
          </w:tcPr>
          <w:p w:rsidR="006306A1" w:rsidRPr="008273FC" w:rsidRDefault="006306A1" w:rsidP="008273FC">
            <w:p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6306A1" w:rsidRPr="00756EF0" w:rsidRDefault="006306A1" w:rsidP="006306A1"/>
        </w:tc>
        <w:tc>
          <w:tcPr>
            <w:tcW w:w="4678" w:type="dxa"/>
            <w:shd w:val="clear" w:color="auto" w:fill="auto"/>
          </w:tcPr>
          <w:p w:rsidR="006306A1" w:rsidRPr="008273FC" w:rsidRDefault="006306A1" w:rsidP="008273FC">
            <w:pPr>
              <w:numPr>
                <w:ilvl w:val="1"/>
                <w:numId w:val="13"/>
              </w:numPr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Успешное выполнение особо важных и срочных работ, оперативность и качественный результат: организация и проведение конкурсов, фестивалей, участие в социально значимых проектах</w:t>
            </w:r>
          </w:p>
        </w:tc>
        <w:tc>
          <w:tcPr>
            <w:tcW w:w="1984" w:type="dxa"/>
            <w:shd w:val="clear" w:color="auto" w:fill="auto"/>
          </w:tcPr>
          <w:p w:rsidR="006306A1" w:rsidRPr="008273FC" w:rsidRDefault="006306A1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30 %</w:t>
            </w:r>
          </w:p>
        </w:tc>
        <w:tc>
          <w:tcPr>
            <w:tcW w:w="1134" w:type="dxa"/>
            <w:shd w:val="clear" w:color="auto" w:fill="auto"/>
          </w:tcPr>
          <w:p w:rsidR="006306A1" w:rsidRPr="008273FC" w:rsidRDefault="006306A1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По факту</w:t>
            </w:r>
          </w:p>
        </w:tc>
      </w:tr>
      <w:tr w:rsidR="006306A1" w:rsidRPr="00756EF0" w:rsidTr="008273FC">
        <w:trPr>
          <w:gridAfter w:val="1"/>
          <w:wAfter w:w="17" w:type="dxa"/>
          <w:trHeight w:val="931"/>
        </w:trPr>
        <w:tc>
          <w:tcPr>
            <w:tcW w:w="594" w:type="dxa"/>
            <w:vMerge/>
            <w:shd w:val="clear" w:color="auto" w:fill="auto"/>
          </w:tcPr>
          <w:p w:rsidR="006306A1" w:rsidRPr="008273FC" w:rsidRDefault="006306A1" w:rsidP="008273FC">
            <w:p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6306A1" w:rsidRPr="00756EF0" w:rsidRDefault="006306A1" w:rsidP="006306A1"/>
        </w:tc>
        <w:tc>
          <w:tcPr>
            <w:tcW w:w="4678" w:type="dxa"/>
            <w:shd w:val="clear" w:color="auto" w:fill="auto"/>
          </w:tcPr>
          <w:p w:rsidR="006306A1" w:rsidRPr="008273FC" w:rsidRDefault="006306A1" w:rsidP="008273FC">
            <w:pPr>
              <w:numPr>
                <w:ilvl w:val="1"/>
                <w:numId w:val="13"/>
              </w:numPr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Внесение предложений, разработка проектов, направленных на совершенствование работы школы</w:t>
            </w:r>
          </w:p>
        </w:tc>
        <w:tc>
          <w:tcPr>
            <w:tcW w:w="1984" w:type="dxa"/>
            <w:shd w:val="clear" w:color="auto" w:fill="auto"/>
          </w:tcPr>
          <w:p w:rsidR="006306A1" w:rsidRPr="008273FC" w:rsidRDefault="006306A1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20 %</w:t>
            </w:r>
          </w:p>
        </w:tc>
        <w:tc>
          <w:tcPr>
            <w:tcW w:w="1134" w:type="dxa"/>
            <w:shd w:val="clear" w:color="auto" w:fill="auto"/>
          </w:tcPr>
          <w:p w:rsidR="006306A1" w:rsidRPr="008273FC" w:rsidRDefault="006306A1" w:rsidP="008273FC">
            <w:pPr>
              <w:jc w:val="center"/>
              <w:rPr>
                <w:rFonts w:eastAsia="Calibri"/>
                <w:color w:val="FF0000"/>
              </w:rPr>
            </w:pPr>
            <w:r w:rsidRPr="008273FC">
              <w:rPr>
                <w:rFonts w:eastAsia="Calibri"/>
              </w:rPr>
              <w:t xml:space="preserve">По факту </w:t>
            </w:r>
          </w:p>
        </w:tc>
      </w:tr>
      <w:tr w:rsidR="006306A1" w:rsidRPr="00F66158" w:rsidTr="008273FC">
        <w:trPr>
          <w:gridAfter w:val="1"/>
          <w:wAfter w:w="17" w:type="dxa"/>
          <w:trHeight w:val="931"/>
        </w:trPr>
        <w:tc>
          <w:tcPr>
            <w:tcW w:w="594" w:type="dxa"/>
            <w:shd w:val="clear" w:color="auto" w:fill="auto"/>
          </w:tcPr>
          <w:p w:rsidR="006306A1" w:rsidRPr="008273FC" w:rsidRDefault="006306A1" w:rsidP="008273FC">
            <w:pPr>
              <w:numPr>
                <w:ilvl w:val="0"/>
                <w:numId w:val="13"/>
              </w:numPr>
              <w:jc w:val="center"/>
              <w:rPr>
                <w:rFonts w:eastAsia="Calibri"/>
              </w:rPr>
            </w:pPr>
          </w:p>
          <w:p w:rsidR="006306A1" w:rsidRPr="008273FC" w:rsidRDefault="006306A1" w:rsidP="008273FC">
            <w:p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shd w:val="clear" w:color="auto" w:fill="auto"/>
          </w:tcPr>
          <w:p w:rsidR="006306A1" w:rsidRPr="008273FC" w:rsidRDefault="006306A1" w:rsidP="006306A1">
            <w:pPr>
              <w:rPr>
                <w:rFonts w:eastAsia="Calibri"/>
                <w:bCs/>
                <w:lang w:eastAsia="en-US"/>
              </w:rPr>
            </w:pPr>
            <w:r w:rsidRPr="008273FC">
              <w:rPr>
                <w:rFonts w:eastAsia="Calibri"/>
                <w:bCs/>
              </w:rPr>
              <w:t>Премиальные выплаты по итогам работы</w:t>
            </w:r>
          </w:p>
        </w:tc>
        <w:tc>
          <w:tcPr>
            <w:tcW w:w="4678" w:type="dxa"/>
            <w:shd w:val="clear" w:color="auto" w:fill="auto"/>
          </w:tcPr>
          <w:p w:rsidR="006306A1" w:rsidRPr="008273FC" w:rsidRDefault="006306A1" w:rsidP="008273FC">
            <w:pPr>
              <w:numPr>
                <w:ilvl w:val="1"/>
                <w:numId w:val="13"/>
              </w:numPr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 xml:space="preserve">Качественная сдача отчетности, выполнение показателей муниципального задания, эффективное планирование </w:t>
            </w:r>
          </w:p>
        </w:tc>
        <w:tc>
          <w:tcPr>
            <w:tcW w:w="1984" w:type="dxa"/>
            <w:shd w:val="clear" w:color="auto" w:fill="auto"/>
          </w:tcPr>
          <w:p w:rsidR="006306A1" w:rsidRPr="008273FC" w:rsidRDefault="006306A1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50 %</w:t>
            </w:r>
          </w:p>
        </w:tc>
        <w:tc>
          <w:tcPr>
            <w:tcW w:w="1134" w:type="dxa"/>
            <w:shd w:val="clear" w:color="auto" w:fill="auto"/>
          </w:tcPr>
          <w:p w:rsidR="006306A1" w:rsidRPr="008273FC" w:rsidRDefault="006306A1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По итогам полугодия</w:t>
            </w:r>
          </w:p>
        </w:tc>
      </w:tr>
      <w:tr w:rsidR="006306A1" w:rsidRPr="00F66158" w:rsidTr="008273FC">
        <w:trPr>
          <w:gridAfter w:val="1"/>
          <w:wAfter w:w="17" w:type="dxa"/>
          <w:trHeight w:val="931"/>
        </w:trPr>
        <w:tc>
          <w:tcPr>
            <w:tcW w:w="594" w:type="dxa"/>
            <w:shd w:val="clear" w:color="auto" w:fill="auto"/>
          </w:tcPr>
          <w:p w:rsidR="006306A1" w:rsidRPr="008273FC" w:rsidRDefault="006306A1" w:rsidP="008273FC">
            <w:pPr>
              <w:numPr>
                <w:ilvl w:val="0"/>
                <w:numId w:val="13"/>
              </w:num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shd w:val="clear" w:color="auto" w:fill="auto"/>
          </w:tcPr>
          <w:p w:rsidR="006306A1" w:rsidRPr="008273FC" w:rsidRDefault="006306A1" w:rsidP="006306A1">
            <w:pPr>
              <w:rPr>
                <w:rFonts w:eastAsia="Calibri"/>
                <w:bCs/>
                <w:lang w:eastAsia="en-US"/>
              </w:rPr>
            </w:pPr>
            <w:r w:rsidRPr="008273FC">
              <w:rPr>
                <w:rFonts w:eastAsia="Calibri"/>
                <w:bCs/>
                <w:lang w:eastAsia="en-US"/>
              </w:rPr>
              <w:t>Иные поощрительные и разовые выплаты</w:t>
            </w:r>
          </w:p>
        </w:tc>
        <w:tc>
          <w:tcPr>
            <w:tcW w:w="4678" w:type="dxa"/>
            <w:shd w:val="clear" w:color="auto" w:fill="auto"/>
          </w:tcPr>
          <w:p w:rsidR="006306A1" w:rsidRPr="008273FC" w:rsidRDefault="006306A1" w:rsidP="008273FC">
            <w:pPr>
              <w:numPr>
                <w:ilvl w:val="1"/>
                <w:numId w:val="13"/>
              </w:numPr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Разовые премии к знаменательным датам. Единовременные премии за выполнение особо важных и срочных работ</w:t>
            </w:r>
          </w:p>
        </w:tc>
        <w:tc>
          <w:tcPr>
            <w:tcW w:w="1984" w:type="dxa"/>
            <w:shd w:val="clear" w:color="auto" w:fill="auto"/>
          </w:tcPr>
          <w:p w:rsidR="006306A1" w:rsidRPr="008273FC" w:rsidRDefault="006306A1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от 3000 до 10000</w:t>
            </w:r>
            <w:r w:rsidR="007618DD" w:rsidRPr="008273FC">
              <w:rPr>
                <w:rFonts w:eastAsia="Calibri"/>
              </w:rPr>
              <w:t xml:space="preserve"> руб.</w:t>
            </w:r>
          </w:p>
        </w:tc>
        <w:tc>
          <w:tcPr>
            <w:tcW w:w="1134" w:type="dxa"/>
            <w:shd w:val="clear" w:color="auto" w:fill="auto"/>
          </w:tcPr>
          <w:p w:rsidR="006306A1" w:rsidRPr="007E7FE8" w:rsidRDefault="006306A1" w:rsidP="008273FC">
            <w:pPr>
              <w:jc w:val="center"/>
              <w:rPr>
                <w:rFonts w:eastAsia="Calibri"/>
                <w:sz w:val="16"/>
                <w:szCs w:val="16"/>
              </w:rPr>
            </w:pPr>
            <w:r w:rsidRPr="007E7FE8">
              <w:rPr>
                <w:rFonts w:eastAsia="Calibri"/>
                <w:sz w:val="16"/>
                <w:szCs w:val="16"/>
              </w:rPr>
              <w:t xml:space="preserve">К профессиональным праздникам, юбилейным датам по факту </w:t>
            </w:r>
          </w:p>
        </w:tc>
      </w:tr>
    </w:tbl>
    <w:p w:rsidR="00952742" w:rsidRDefault="00952742" w:rsidP="00952742">
      <w:pPr>
        <w:ind w:left="450"/>
        <w:rPr>
          <w:b/>
          <w:sz w:val="32"/>
          <w:szCs w:val="32"/>
        </w:rPr>
      </w:pPr>
    </w:p>
    <w:tbl>
      <w:tblPr>
        <w:tblW w:w="10278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871"/>
        <w:gridCol w:w="4678"/>
        <w:gridCol w:w="1984"/>
        <w:gridCol w:w="1134"/>
        <w:gridCol w:w="17"/>
      </w:tblGrid>
      <w:tr w:rsidR="00247498" w:rsidRPr="00756EF0" w:rsidTr="008273FC">
        <w:trPr>
          <w:trHeight w:val="430"/>
        </w:trPr>
        <w:tc>
          <w:tcPr>
            <w:tcW w:w="10278" w:type="dxa"/>
            <w:gridSpan w:val="6"/>
            <w:shd w:val="clear" w:color="auto" w:fill="auto"/>
          </w:tcPr>
          <w:p w:rsidR="00247498" w:rsidRPr="008273FC" w:rsidRDefault="00247498" w:rsidP="008273F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273FC">
              <w:rPr>
                <w:rFonts w:eastAsia="Calibri"/>
                <w:b/>
                <w:sz w:val="28"/>
                <w:szCs w:val="28"/>
              </w:rPr>
              <w:t>Заместитель директора по методической и инновационной работе</w:t>
            </w:r>
          </w:p>
        </w:tc>
      </w:tr>
      <w:tr w:rsidR="00247498" w:rsidRPr="00756EF0" w:rsidTr="008273FC">
        <w:trPr>
          <w:gridAfter w:val="1"/>
          <w:wAfter w:w="17" w:type="dxa"/>
          <w:trHeight w:val="931"/>
        </w:trPr>
        <w:tc>
          <w:tcPr>
            <w:tcW w:w="594" w:type="dxa"/>
            <w:shd w:val="clear" w:color="auto" w:fill="auto"/>
          </w:tcPr>
          <w:p w:rsidR="00247498" w:rsidRPr="008273FC" w:rsidRDefault="00247498" w:rsidP="008273FC">
            <w:pPr>
              <w:jc w:val="center"/>
              <w:rPr>
                <w:rFonts w:eastAsia="Calibri"/>
                <w:b/>
              </w:rPr>
            </w:pPr>
            <w:r w:rsidRPr="008273FC">
              <w:rPr>
                <w:rFonts w:eastAsia="Calibri"/>
                <w:b/>
              </w:rPr>
              <w:t>№</w:t>
            </w:r>
          </w:p>
          <w:p w:rsidR="00247498" w:rsidRPr="008273FC" w:rsidRDefault="00247498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247498" w:rsidRPr="008273FC" w:rsidRDefault="00247498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  <w:b/>
              </w:rPr>
              <w:t>Наименование стимулирующей выплаты</w:t>
            </w:r>
          </w:p>
        </w:tc>
        <w:tc>
          <w:tcPr>
            <w:tcW w:w="4678" w:type="dxa"/>
            <w:shd w:val="clear" w:color="auto" w:fill="auto"/>
          </w:tcPr>
          <w:p w:rsidR="00247498" w:rsidRPr="008273FC" w:rsidRDefault="00247498" w:rsidP="008273FC">
            <w:pPr>
              <w:jc w:val="center"/>
              <w:rPr>
                <w:rFonts w:eastAsia="Calibri"/>
                <w:b/>
              </w:rPr>
            </w:pPr>
            <w:r w:rsidRPr="008273FC">
              <w:rPr>
                <w:rFonts w:eastAsia="Calibri"/>
                <w:b/>
              </w:rPr>
              <w:t>Показатели и критерии оценки эффективности деятельности</w:t>
            </w:r>
          </w:p>
        </w:tc>
        <w:tc>
          <w:tcPr>
            <w:tcW w:w="1984" w:type="dxa"/>
            <w:shd w:val="clear" w:color="auto" w:fill="auto"/>
          </w:tcPr>
          <w:p w:rsidR="00247498" w:rsidRPr="008273FC" w:rsidRDefault="00247498" w:rsidP="008273FC">
            <w:pPr>
              <w:jc w:val="center"/>
              <w:rPr>
                <w:rFonts w:eastAsia="Calibri"/>
                <w:b/>
              </w:rPr>
            </w:pPr>
            <w:r w:rsidRPr="008273FC">
              <w:rPr>
                <w:rFonts w:eastAsia="Calibri"/>
                <w:b/>
              </w:rPr>
              <w:t xml:space="preserve">Размер выплат, в % </w:t>
            </w:r>
            <w:proofErr w:type="gramStart"/>
            <w:r w:rsidRPr="008273FC">
              <w:rPr>
                <w:rFonts w:eastAsia="Calibri"/>
                <w:b/>
              </w:rPr>
              <w:t>от  оклада</w:t>
            </w:r>
            <w:proofErr w:type="gramEnd"/>
            <w:r w:rsidRPr="008273FC">
              <w:rPr>
                <w:rFonts w:eastAsia="Calibri"/>
                <w:b/>
              </w:rPr>
              <w:t>,</w:t>
            </w:r>
          </w:p>
          <w:p w:rsidR="00247498" w:rsidRPr="008273FC" w:rsidRDefault="00247498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  <w:b/>
              </w:rPr>
              <w:t xml:space="preserve">в рублях </w:t>
            </w:r>
          </w:p>
        </w:tc>
        <w:tc>
          <w:tcPr>
            <w:tcW w:w="1134" w:type="dxa"/>
            <w:shd w:val="clear" w:color="auto" w:fill="auto"/>
          </w:tcPr>
          <w:p w:rsidR="00247498" w:rsidRPr="008273FC" w:rsidRDefault="00247498" w:rsidP="008273FC">
            <w:pPr>
              <w:jc w:val="center"/>
              <w:rPr>
                <w:rFonts w:eastAsia="Calibri"/>
                <w:b/>
              </w:rPr>
            </w:pPr>
            <w:r w:rsidRPr="008273FC">
              <w:rPr>
                <w:rFonts w:eastAsia="Calibri"/>
                <w:b/>
              </w:rPr>
              <w:t>Периодичность</w:t>
            </w:r>
          </w:p>
        </w:tc>
      </w:tr>
      <w:tr w:rsidR="00247498" w:rsidRPr="00756EF0" w:rsidTr="008273FC">
        <w:trPr>
          <w:gridAfter w:val="1"/>
          <w:wAfter w:w="17" w:type="dxa"/>
          <w:trHeight w:val="931"/>
        </w:trPr>
        <w:tc>
          <w:tcPr>
            <w:tcW w:w="594" w:type="dxa"/>
            <w:vMerge w:val="restart"/>
            <w:shd w:val="clear" w:color="auto" w:fill="auto"/>
          </w:tcPr>
          <w:p w:rsidR="00247498" w:rsidRPr="008273FC" w:rsidRDefault="00247498" w:rsidP="008273FC">
            <w:pPr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:rsidR="00247498" w:rsidRPr="00756EF0" w:rsidRDefault="00247498" w:rsidP="00247498">
            <w:r w:rsidRPr="00756EF0">
              <w:t>Выплата за качество выполняемых работ</w:t>
            </w:r>
          </w:p>
          <w:p w:rsidR="00247498" w:rsidRPr="00756EF0" w:rsidRDefault="00247498" w:rsidP="00247498"/>
        </w:tc>
        <w:tc>
          <w:tcPr>
            <w:tcW w:w="4678" w:type="dxa"/>
            <w:shd w:val="clear" w:color="auto" w:fill="auto"/>
          </w:tcPr>
          <w:p w:rsidR="00247498" w:rsidRPr="008273FC" w:rsidRDefault="00247498" w:rsidP="008273FC">
            <w:pPr>
              <w:numPr>
                <w:ilvl w:val="1"/>
                <w:numId w:val="14"/>
              </w:numPr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Качественная разработка учебно-методического комплекса для осуществления образовательного процесса школы</w:t>
            </w:r>
          </w:p>
        </w:tc>
        <w:tc>
          <w:tcPr>
            <w:tcW w:w="1984" w:type="dxa"/>
            <w:shd w:val="clear" w:color="auto" w:fill="auto"/>
          </w:tcPr>
          <w:p w:rsidR="00247498" w:rsidRPr="008273FC" w:rsidRDefault="00247498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10%</w:t>
            </w:r>
          </w:p>
        </w:tc>
        <w:tc>
          <w:tcPr>
            <w:tcW w:w="1134" w:type="dxa"/>
            <w:shd w:val="clear" w:color="auto" w:fill="auto"/>
          </w:tcPr>
          <w:p w:rsidR="00247498" w:rsidRPr="008273FC" w:rsidRDefault="00247498" w:rsidP="008273F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73FC">
              <w:rPr>
                <w:rFonts w:eastAsia="Calibri"/>
                <w:color w:val="000000"/>
              </w:rPr>
              <w:t>Ежеквартально</w:t>
            </w:r>
          </w:p>
        </w:tc>
      </w:tr>
      <w:tr w:rsidR="00247498" w:rsidRPr="00756EF0" w:rsidTr="008273FC">
        <w:trPr>
          <w:gridAfter w:val="1"/>
          <w:wAfter w:w="17" w:type="dxa"/>
          <w:trHeight w:val="931"/>
        </w:trPr>
        <w:tc>
          <w:tcPr>
            <w:tcW w:w="594" w:type="dxa"/>
            <w:vMerge/>
            <w:shd w:val="clear" w:color="auto" w:fill="auto"/>
          </w:tcPr>
          <w:p w:rsidR="00247498" w:rsidRPr="008273FC" w:rsidRDefault="00247498" w:rsidP="00247498">
            <w:pPr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247498" w:rsidRPr="00756EF0" w:rsidRDefault="00247498" w:rsidP="00247498"/>
        </w:tc>
        <w:tc>
          <w:tcPr>
            <w:tcW w:w="4678" w:type="dxa"/>
            <w:shd w:val="clear" w:color="auto" w:fill="auto"/>
          </w:tcPr>
          <w:p w:rsidR="00247498" w:rsidRPr="008273FC" w:rsidRDefault="00247498" w:rsidP="008273FC">
            <w:pPr>
              <w:numPr>
                <w:ilvl w:val="1"/>
                <w:numId w:val="14"/>
              </w:numPr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Качественное обеспечение работы сайта школы, качественное размещение информации в социальных сетях</w:t>
            </w:r>
          </w:p>
        </w:tc>
        <w:tc>
          <w:tcPr>
            <w:tcW w:w="1984" w:type="dxa"/>
            <w:shd w:val="clear" w:color="auto" w:fill="auto"/>
          </w:tcPr>
          <w:p w:rsidR="00247498" w:rsidRPr="008273FC" w:rsidRDefault="00247498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10%</w:t>
            </w:r>
          </w:p>
        </w:tc>
        <w:tc>
          <w:tcPr>
            <w:tcW w:w="1134" w:type="dxa"/>
            <w:shd w:val="clear" w:color="auto" w:fill="auto"/>
          </w:tcPr>
          <w:p w:rsidR="00247498" w:rsidRPr="008273FC" w:rsidRDefault="00247498" w:rsidP="008273F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73FC">
              <w:rPr>
                <w:rFonts w:eastAsia="Calibri"/>
                <w:color w:val="000000"/>
              </w:rPr>
              <w:t>Ежеквартально</w:t>
            </w:r>
          </w:p>
        </w:tc>
      </w:tr>
      <w:tr w:rsidR="00247498" w:rsidRPr="00756EF0" w:rsidTr="008273FC">
        <w:trPr>
          <w:gridAfter w:val="1"/>
          <w:wAfter w:w="17" w:type="dxa"/>
          <w:trHeight w:val="931"/>
        </w:trPr>
        <w:tc>
          <w:tcPr>
            <w:tcW w:w="594" w:type="dxa"/>
            <w:vMerge/>
            <w:shd w:val="clear" w:color="auto" w:fill="auto"/>
          </w:tcPr>
          <w:p w:rsidR="00247498" w:rsidRPr="008273FC" w:rsidRDefault="00247498" w:rsidP="00247498">
            <w:pPr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247498" w:rsidRPr="00756EF0" w:rsidRDefault="00247498" w:rsidP="00247498"/>
        </w:tc>
        <w:tc>
          <w:tcPr>
            <w:tcW w:w="4678" w:type="dxa"/>
            <w:shd w:val="clear" w:color="auto" w:fill="auto"/>
          </w:tcPr>
          <w:p w:rsidR="00247498" w:rsidRPr="008273FC" w:rsidRDefault="00247498" w:rsidP="008273FC">
            <w:pPr>
              <w:numPr>
                <w:ilvl w:val="1"/>
                <w:numId w:val="14"/>
              </w:numPr>
              <w:jc w:val="both"/>
              <w:rPr>
                <w:rFonts w:eastAsia="Calibri"/>
              </w:rPr>
            </w:pPr>
            <w:r w:rsidRPr="00FF5AF6">
              <w:t xml:space="preserve">Отсутствие замечаний по срокам и качеству предоставления установленной отчетности, </w:t>
            </w:r>
            <w:r>
              <w:t>по документообороту</w:t>
            </w:r>
          </w:p>
        </w:tc>
        <w:tc>
          <w:tcPr>
            <w:tcW w:w="1984" w:type="dxa"/>
            <w:shd w:val="clear" w:color="auto" w:fill="auto"/>
          </w:tcPr>
          <w:p w:rsidR="00247498" w:rsidRPr="008273FC" w:rsidRDefault="00247498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10 %</w:t>
            </w:r>
          </w:p>
        </w:tc>
        <w:tc>
          <w:tcPr>
            <w:tcW w:w="1134" w:type="dxa"/>
            <w:shd w:val="clear" w:color="auto" w:fill="auto"/>
          </w:tcPr>
          <w:p w:rsidR="00247498" w:rsidRPr="008273FC" w:rsidRDefault="00247498" w:rsidP="008273F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73FC">
              <w:rPr>
                <w:rFonts w:eastAsia="Calibri"/>
                <w:color w:val="000000"/>
              </w:rPr>
              <w:t>Ежеквартально</w:t>
            </w:r>
          </w:p>
        </w:tc>
      </w:tr>
      <w:tr w:rsidR="00247498" w:rsidRPr="00756EF0" w:rsidTr="008273FC">
        <w:trPr>
          <w:gridAfter w:val="1"/>
          <w:wAfter w:w="17" w:type="dxa"/>
          <w:trHeight w:val="931"/>
        </w:trPr>
        <w:tc>
          <w:tcPr>
            <w:tcW w:w="594" w:type="dxa"/>
            <w:vMerge/>
            <w:shd w:val="clear" w:color="auto" w:fill="auto"/>
          </w:tcPr>
          <w:p w:rsidR="00247498" w:rsidRPr="008273FC" w:rsidRDefault="00247498" w:rsidP="00FE0906">
            <w:pPr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247498" w:rsidRPr="00756EF0" w:rsidRDefault="00247498" w:rsidP="00FE0906"/>
        </w:tc>
        <w:tc>
          <w:tcPr>
            <w:tcW w:w="4678" w:type="dxa"/>
            <w:shd w:val="clear" w:color="auto" w:fill="auto"/>
          </w:tcPr>
          <w:p w:rsidR="00247498" w:rsidRPr="008273FC" w:rsidRDefault="00247498" w:rsidP="008273FC">
            <w:pPr>
              <w:numPr>
                <w:ilvl w:val="1"/>
                <w:numId w:val="14"/>
              </w:numPr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Отсутствие нарушений трудовой дисциплины, техники безопасности, пожарной безопасности, охраны труда</w:t>
            </w:r>
          </w:p>
        </w:tc>
        <w:tc>
          <w:tcPr>
            <w:tcW w:w="1984" w:type="dxa"/>
            <w:shd w:val="clear" w:color="auto" w:fill="auto"/>
          </w:tcPr>
          <w:p w:rsidR="00247498" w:rsidRPr="008273FC" w:rsidRDefault="00247498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10 %</w:t>
            </w:r>
          </w:p>
        </w:tc>
        <w:tc>
          <w:tcPr>
            <w:tcW w:w="1134" w:type="dxa"/>
            <w:shd w:val="clear" w:color="auto" w:fill="auto"/>
          </w:tcPr>
          <w:p w:rsidR="00247498" w:rsidRPr="008273FC" w:rsidRDefault="00247498" w:rsidP="008273FC">
            <w:pPr>
              <w:jc w:val="center"/>
              <w:rPr>
                <w:rFonts w:eastAsia="Calibri"/>
                <w:color w:val="000000"/>
              </w:rPr>
            </w:pPr>
            <w:r w:rsidRPr="008273FC">
              <w:rPr>
                <w:rFonts w:eastAsia="Calibri"/>
                <w:color w:val="000000"/>
              </w:rPr>
              <w:t xml:space="preserve">Ежеквартально </w:t>
            </w:r>
          </w:p>
          <w:p w:rsidR="00247498" w:rsidRPr="008273FC" w:rsidRDefault="00247498" w:rsidP="008273FC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47498" w:rsidRPr="00756EF0" w:rsidTr="008273FC">
        <w:trPr>
          <w:gridAfter w:val="1"/>
          <w:wAfter w:w="17" w:type="dxa"/>
          <w:trHeight w:val="931"/>
        </w:trPr>
        <w:tc>
          <w:tcPr>
            <w:tcW w:w="594" w:type="dxa"/>
            <w:vMerge w:val="restart"/>
            <w:shd w:val="clear" w:color="auto" w:fill="auto"/>
          </w:tcPr>
          <w:p w:rsidR="00247498" w:rsidRPr="008273FC" w:rsidRDefault="00247498" w:rsidP="008273FC">
            <w:pPr>
              <w:numPr>
                <w:ilvl w:val="0"/>
                <w:numId w:val="14"/>
              </w:num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:rsidR="00247498" w:rsidRPr="008273FC" w:rsidRDefault="00247498" w:rsidP="00FE0906">
            <w:pPr>
              <w:rPr>
                <w:rFonts w:eastAsia="Calibri"/>
              </w:rPr>
            </w:pPr>
            <w:r w:rsidRPr="008273FC">
              <w:rPr>
                <w:rFonts w:eastAsia="Calibri"/>
              </w:rPr>
              <w:t>Выплата за интенсивность и высокие результаты работы</w:t>
            </w:r>
          </w:p>
          <w:p w:rsidR="00247498" w:rsidRPr="00756EF0" w:rsidRDefault="00247498" w:rsidP="00FE0906"/>
        </w:tc>
        <w:tc>
          <w:tcPr>
            <w:tcW w:w="4678" w:type="dxa"/>
            <w:shd w:val="clear" w:color="auto" w:fill="auto"/>
          </w:tcPr>
          <w:p w:rsidR="00247498" w:rsidRPr="008273FC" w:rsidRDefault="00247498" w:rsidP="008273FC">
            <w:pPr>
              <w:numPr>
                <w:ilvl w:val="1"/>
                <w:numId w:val="14"/>
              </w:numPr>
              <w:contextualSpacing/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Подготовка документов для прохождения процедуры аттестации преподавателей школы</w:t>
            </w:r>
          </w:p>
        </w:tc>
        <w:tc>
          <w:tcPr>
            <w:tcW w:w="1984" w:type="dxa"/>
            <w:shd w:val="clear" w:color="auto" w:fill="auto"/>
          </w:tcPr>
          <w:p w:rsidR="00247498" w:rsidRPr="008273FC" w:rsidRDefault="00247498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10%</w:t>
            </w:r>
          </w:p>
        </w:tc>
        <w:tc>
          <w:tcPr>
            <w:tcW w:w="1134" w:type="dxa"/>
            <w:shd w:val="clear" w:color="auto" w:fill="auto"/>
          </w:tcPr>
          <w:p w:rsidR="00247498" w:rsidRPr="008273FC" w:rsidRDefault="00247498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По факту</w:t>
            </w:r>
          </w:p>
        </w:tc>
      </w:tr>
      <w:tr w:rsidR="00247498" w:rsidRPr="00756EF0" w:rsidTr="008273FC">
        <w:trPr>
          <w:gridAfter w:val="1"/>
          <w:wAfter w:w="17" w:type="dxa"/>
          <w:trHeight w:val="687"/>
        </w:trPr>
        <w:tc>
          <w:tcPr>
            <w:tcW w:w="594" w:type="dxa"/>
            <w:vMerge/>
            <w:shd w:val="clear" w:color="auto" w:fill="auto"/>
          </w:tcPr>
          <w:p w:rsidR="00247498" w:rsidRPr="008273FC" w:rsidRDefault="00247498" w:rsidP="008273FC">
            <w:p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247498" w:rsidRPr="00756EF0" w:rsidRDefault="00247498" w:rsidP="00FE0906"/>
        </w:tc>
        <w:tc>
          <w:tcPr>
            <w:tcW w:w="4678" w:type="dxa"/>
            <w:shd w:val="clear" w:color="auto" w:fill="auto"/>
          </w:tcPr>
          <w:p w:rsidR="00247498" w:rsidRPr="008273FC" w:rsidRDefault="00247498" w:rsidP="008273FC">
            <w:pPr>
              <w:numPr>
                <w:ilvl w:val="1"/>
                <w:numId w:val="14"/>
              </w:numPr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Успешное выполнение особо важных и срочных работ, оперативность и качественный результат: организация и проведение конкурсов, фестивалей, участие в социально значимых проектах</w:t>
            </w:r>
          </w:p>
        </w:tc>
        <w:tc>
          <w:tcPr>
            <w:tcW w:w="1984" w:type="dxa"/>
            <w:shd w:val="clear" w:color="auto" w:fill="auto"/>
          </w:tcPr>
          <w:p w:rsidR="00247498" w:rsidRPr="008273FC" w:rsidRDefault="00247498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30 %</w:t>
            </w:r>
          </w:p>
        </w:tc>
        <w:tc>
          <w:tcPr>
            <w:tcW w:w="1134" w:type="dxa"/>
            <w:shd w:val="clear" w:color="auto" w:fill="auto"/>
          </w:tcPr>
          <w:p w:rsidR="00247498" w:rsidRPr="008273FC" w:rsidRDefault="00247498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По факту</w:t>
            </w:r>
          </w:p>
        </w:tc>
      </w:tr>
      <w:tr w:rsidR="00247498" w:rsidRPr="00756EF0" w:rsidTr="008273FC">
        <w:trPr>
          <w:gridAfter w:val="1"/>
          <w:wAfter w:w="17" w:type="dxa"/>
          <w:trHeight w:val="931"/>
        </w:trPr>
        <w:tc>
          <w:tcPr>
            <w:tcW w:w="594" w:type="dxa"/>
            <w:vMerge/>
            <w:shd w:val="clear" w:color="auto" w:fill="auto"/>
          </w:tcPr>
          <w:p w:rsidR="00247498" w:rsidRPr="008273FC" w:rsidRDefault="00247498" w:rsidP="008273FC">
            <w:p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247498" w:rsidRPr="00756EF0" w:rsidRDefault="00247498" w:rsidP="00FE0906"/>
        </w:tc>
        <w:tc>
          <w:tcPr>
            <w:tcW w:w="4678" w:type="dxa"/>
            <w:shd w:val="clear" w:color="auto" w:fill="auto"/>
          </w:tcPr>
          <w:p w:rsidR="00247498" w:rsidRPr="00FF5AF6" w:rsidRDefault="00247498" w:rsidP="008273FC">
            <w:pPr>
              <w:numPr>
                <w:ilvl w:val="1"/>
                <w:numId w:val="14"/>
              </w:numPr>
              <w:jc w:val="both"/>
            </w:pPr>
            <w:r>
              <w:t>Количество разработанных методических материалов,  пресс-релизов, публикаций</w:t>
            </w:r>
          </w:p>
        </w:tc>
        <w:tc>
          <w:tcPr>
            <w:tcW w:w="1984" w:type="dxa"/>
            <w:shd w:val="clear" w:color="auto" w:fill="auto"/>
          </w:tcPr>
          <w:p w:rsidR="00247498" w:rsidRPr="008273FC" w:rsidRDefault="00247498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50 %</w:t>
            </w:r>
          </w:p>
        </w:tc>
        <w:tc>
          <w:tcPr>
            <w:tcW w:w="1134" w:type="dxa"/>
            <w:shd w:val="clear" w:color="auto" w:fill="auto"/>
          </w:tcPr>
          <w:p w:rsidR="00247498" w:rsidRPr="008273FC" w:rsidRDefault="00247498" w:rsidP="008273FC">
            <w:pPr>
              <w:jc w:val="center"/>
              <w:rPr>
                <w:rFonts w:eastAsia="Calibri"/>
                <w:color w:val="000000"/>
              </w:rPr>
            </w:pPr>
            <w:r w:rsidRPr="008273FC">
              <w:rPr>
                <w:rFonts w:eastAsia="Calibri"/>
              </w:rPr>
              <w:t>По итогам полугодия</w:t>
            </w:r>
          </w:p>
        </w:tc>
      </w:tr>
      <w:tr w:rsidR="00247498" w:rsidRPr="00756EF0" w:rsidTr="008273FC">
        <w:trPr>
          <w:gridAfter w:val="1"/>
          <w:wAfter w:w="17" w:type="dxa"/>
          <w:trHeight w:val="931"/>
        </w:trPr>
        <w:tc>
          <w:tcPr>
            <w:tcW w:w="594" w:type="dxa"/>
            <w:vMerge/>
            <w:shd w:val="clear" w:color="auto" w:fill="auto"/>
          </w:tcPr>
          <w:p w:rsidR="00247498" w:rsidRPr="008273FC" w:rsidRDefault="00247498" w:rsidP="008273FC">
            <w:p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247498" w:rsidRPr="00756EF0" w:rsidRDefault="00247498" w:rsidP="00FE0906"/>
        </w:tc>
        <w:tc>
          <w:tcPr>
            <w:tcW w:w="4678" w:type="dxa"/>
            <w:shd w:val="clear" w:color="auto" w:fill="auto"/>
          </w:tcPr>
          <w:p w:rsidR="00247498" w:rsidRPr="008273FC" w:rsidRDefault="00247498" w:rsidP="008273FC">
            <w:pPr>
              <w:numPr>
                <w:ilvl w:val="1"/>
                <w:numId w:val="14"/>
              </w:numPr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Внесение предложений, разработка проектов, направленных на совершенствование работы школы</w:t>
            </w:r>
          </w:p>
        </w:tc>
        <w:tc>
          <w:tcPr>
            <w:tcW w:w="1984" w:type="dxa"/>
            <w:shd w:val="clear" w:color="auto" w:fill="auto"/>
          </w:tcPr>
          <w:p w:rsidR="00247498" w:rsidRPr="008273FC" w:rsidRDefault="00247498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20 %</w:t>
            </w:r>
          </w:p>
        </w:tc>
        <w:tc>
          <w:tcPr>
            <w:tcW w:w="1134" w:type="dxa"/>
            <w:shd w:val="clear" w:color="auto" w:fill="auto"/>
          </w:tcPr>
          <w:p w:rsidR="00247498" w:rsidRPr="008273FC" w:rsidRDefault="00247498" w:rsidP="008273FC">
            <w:pPr>
              <w:jc w:val="center"/>
              <w:rPr>
                <w:rFonts w:eastAsia="Calibri"/>
                <w:color w:val="FF0000"/>
              </w:rPr>
            </w:pPr>
            <w:r w:rsidRPr="008273FC">
              <w:rPr>
                <w:rFonts w:eastAsia="Calibri"/>
              </w:rPr>
              <w:t xml:space="preserve">По факту </w:t>
            </w:r>
          </w:p>
        </w:tc>
      </w:tr>
      <w:tr w:rsidR="00247498" w:rsidRPr="00F66158" w:rsidTr="008273FC">
        <w:trPr>
          <w:gridAfter w:val="1"/>
          <w:wAfter w:w="17" w:type="dxa"/>
          <w:trHeight w:val="931"/>
        </w:trPr>
        <w:tc>
          <w:tcPr>
            <w:tcW w:w="594" w:type="dxa"/>
            <w:shd w:val="clear" w:color="auto" w:fill="auto"/>
          </w:tcPr>
          <w:p w:rsidR="00247498" w:rsidRPr="008273FC" w:rsidRDefault="00247498" w:rsidP="008273FC">
            <w:pPr>
              <w:numPr>
                <w:ilvl w:val="0"/>
                <w:numId w:val="14"/>
              </w:numPr>
              <w:jc w:val="center"/>
              <w:rPr>
                <w:rFonts w:eastAsia="Calibri"/>
              </w:rPr>
            </w:pPr>
          </w:p>
          <w:p w:rsidR="00247498" w:rsidRPr="008273FC" w:rsidRDefault="00247498" w:rsidP="008273FC">
            <w:p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shd w:val="clear" w:color="auto" w:fill="auto"/>
          </w:tcPr>
          <w:p w:rsidR="00247498" w:rsidRPr="008273FC" w:rsidRDefault="00247498" w:rsidP="00FE0906">
            <w:pPr>
              <w:rPr>
                <w:rFonts w:eastAsia="Calibri"/>
                <w:bCs/>
                <w:lang w:eastAsia="en-US"/>
              </w:rPr>
            </w:pPr>
            <w:r w:rsidRPr="008273FC">
              <w:rPr>
                <w:rFonts w:eastAsia="Calibri"/>
                <w:bCs/>
              </w:rPr>
              <w:t>Премиальные выплаты по итогам работы</w:t>
            </w:r>
          </w:p>
        </w:tc>
        <w:tc>
          <w:tcPr>
            <w:tcW w:w="4678" w:type="dxa"/>
            <w:shd w:val="clear" w:color="auto" w:fill="auto"/>
          </w:tcPr>
          <w:p w:rsidR="00247498" w:rsidRPr="008273FC" w:rsidRDefault="00247498" w:rsidP="008273FC">
            <w:pPr>
              <w:numPr>
                <w:ilvl w:val="1"/>
                <w:numId w:val="14"/>
              </w:numPr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 xml:space="preserve">Качественная сдача отчетности, выполнение показателей муниципального задания, эффективное планирование </w:t>
            </w:r>
          </w:p>
        </w:tc>
        <w:tc>
          <w:tcPr>
            <w:tcW w:w="1984" w:type="dxa"/>
            <w:shd w:val="clear" w:color="auto" w:fill="auto"/>
          </w:tcPr>
          <w:p w:rsidR="00247498" w:rsidRPr="008273FC" w:rsidRDefault="00247498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50 %</w:t>
            </w:r>
          </w:p>
        </w:tc>
        <w:tc>
          <w:tcPr>
            <w:tcW w:w="1134" w:type="dxa"/>
            <w:shd w:val="clear" w:color="auto" w:fill="auto"/>
          </w:tcPr>
          <w:p w:rsidR="00247498" w:rsidRPr="008273FC" w:rsidRDefault="00247498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По итогам полугодия</w:t>
            </w:r>
          </w:p>
        </w:tc>
      </w:tr>
      <w:tr w:rsidR="00247498" w:rsidRPr="00F66158" w:rsidTr="008273FC">
        <w:trPr>
          <w:gridAfter w:val="1"/>
          <w:wAfter w:w="17" w:type="dxa"/>
          <w:trHeight w:val="931"/>
        </w:trPr>
        <w:tc>
          <w:tcPr>
            <w:tcW w:w="594" w:type="dxa"/>
            <w:shd w:val="clear" w:color="auto" w:fill="auto"/>
          </w:tcPr>
          <w:p w:rsidR="00247498" w:rsidRPr="008273FC" w:rsidRDefault="00247498" w:rsidP="008273FC">
            <w:pPr>
              <w:numPr>
                <w:ilvl w:val="0"/>
                <w:numId w:val="14"/>
              </w:num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shd w:val="clear" w:color="auto" w:fill="auto"/>
          </w:tcPr>
          <w:p w:rsidR="00247498" w:rsidRPr="008273FC" w:rsidRDefault="00247498" w:rsidP="00FE0906">
            <w:pPr>
              <w:rPr>
                <w:rFonts w:eastAsia="Calibri"/>
                <w:bCs/>
                <w:lang w:eastAsia="en-US"/>
              </w:rPr>
            </w:pPr>
            <w:r w:rsidRPr="008273FC">
              <w:rPr>
                <w:rFonts w:eastAsia="Calibri"/>
                <w:bCs/>
                <w:lang w:eastAsia="en-US"/>
              </w:rPr>
              <w:t>Иные поощрительные и разовые выплаты</w:t>
            </w:r>
          </w:p>
        </w:tc>
        <w:tc>
          <w:tcPr>
            <w:tcW w:w="4678" w:type="dxa"/>
            <w:shd w:val="clear" w:color="auto" w:fill="auto"/>
          </w:tcPr>
          <w:p w:rsidR="00247498" w:rsidRPr="008273FC" w:rsidRDefault="00247498" w:rsidP="008273FC">
            <w:pPr>
              <w:numPr>
                <w:ilvl w:val="1"/>
                <w:numId w:val="14"/>
              </w:numPr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Разовые премии к знаменательным датам. Единовременные премии за выполнение особо важных и срочных работ</w:t>
            </w:r>
          </w:p>
        </w:tc>
        <w:tc>
          <w:tcPr>
            <w:tcW w:w="1984" w:type="dxa"/>
            <w:shd w:val="clear" w:color="auto" w:fill="auto"/>
          </w:tcPr>
          <w:p w:rsidR="00247498" w:rsidRPr="008273FC" w:rsidRDefault="00247498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от 3000 до 10000</w:t>
            </w:r>
            <w:r w:rsidR="007618DD" w:rsidRPr="008273FC">
              <w:rPr>
                <w:rFonts w:eastAsia="Calibri"/>
              </w:rPr>
              <w:t xml:space="preserve"> руб.</w:t>
            </w:r>
          </w:p>
        </w:tc>
        <w:tc>
          <w:tcPr>
            <w:tcW w:w="1134" w:type="dxa"/>
            <w:shd w:val="clear" w:color="auto" w:fill="auto"/>
          </w:tcPr>
          <w:p w:rsidR="00247498" w:rsidRPr="008273FC" w:rsidRDefault="00247498" w:rsidP="008273FC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3FC">
              <w:rPr>
                <w:rFonts w:eastAsia="Calibri"/>
                <w:sz w:val="20"/>
                <w:szCs w:val="20"/>
              </w:rPr>
              <w:t xml:space="preserve">К профессиональным праздникам, юбилейным датам по факту </w:t>
            </w:r>
          </w:p>
        </w:tc>
      </w:tr>
    </w:tbl>
    <w:p w:rsidR="00952742" w:rsidRDefault="00952742" w:rsidP="00952742">
      <w:pPr>
        <w:ind w:left="450"/>
        <w:rPr>
          <w:b/>
          <w:sz w:val="32"/>
          <w:szCs w:val="32"/>
        </w:rPr>
      </w:pPr>
    </w:p>
    <w:p w:rsidR="001909BD" w:rsidRDefault="001909BD" w:rsidP="00952742">
      <w:pPr>
        <w:ind w:left="450"/>
        <w:rPr>
          <w:b/>
          <w:sz w:val="32"/>
          <w:szCs w:val="32"/>
        </w:rPr>
      </w:pPr>
    </w:p>
    <w:p w:rsidR="001909BD" w:rsidRDefault="001909BD" w:rsidP="00952742">
      <w:pPr>
        <w:ind w:left="450"/>
        <w:rPr>
          <w:b/>
          <w:sz w:val="32"/>
          <w:szCs w:val="32"/>
        </w:rPr>
      </w:pPr>
    </w:p>
    <w:p w:rsidR="001909BD" w:rsidRDefault="001909BD" w:rsidP="00952742">
      <w:pPr>
        <w:ind w:left="450"/>
        <w:rPr>
          <w:b/>
          <w:sz w:val="32"/>
          <w:szCs w:val="32"/>
        </w:rPr>
      </w:pPr>
    </w:p>
    <w:p w:rsidR="001909BD" w:rsidRDefault="001909BD" w:rsidP="00952742">
      <w:pPr>
        <w:ind w:left="450"/>
        <w:rPr>
          <w:b/>
          <w:sz w:val="32"/>
          <w:szCs w:val="32"/>
        </w:rPr>
      </w:pPr>
    </w:p>
    <w:p w:rsidR="00081E8F" w:rsidRDefault="00081E8F" w:rsidP="00AB72BA">
      <w:pPr>
        <w:ind w:firstLine="709"/>
        <w:jc w:val="center"/>
        <w:rPr>
          <w:sz w:val="22"/>
          <w:szCs w:val="22"/>
        </w:rPr>
      </w:pPr>
    </w:p>
    <w:tbl>
      <w:tblPr>
        <w:tblW w:w="10233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71"/>
        <w:gridCol w:w="4678"/>
        <w:gridCol w:w="1984"/>
        <w:gridCol w:w="1134"/>
      </w:tblGrid>
      <w:tr w:rsidR="00952742" w:rsidRPr="00756EF0" w:rsidTr="008273FC">
        <w:trPr>
          <w:trHeight w:val="430"/>
        </w:trPr>
        <w:tc>
          <w:tcPr>
            <w:tcW w:w="10233" w:type="dxa"/>
            <w:gridSpan w:val="5"/>
            <w:shd w:val="clear" w:color="auto" w:fill="auto"/>
          </w:tcPr>
          <w:p w:rsidR="00952742" w:rsidRPr="008273FC" w:rsidRDefault="00952742" w:rsidP="008273FC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273FC">
              <w:rPr>
                <w:rFonts w:eastAsia="Calibri"/>
                <w:b/>
                <w:sz w:val="28"/>
                <w:szCs w:val="28"/>
              </w:rPr>
              <w:lastRenderedPageBreak/>
              <w:t>Заместитель директора по административно-хозяйственной работе</w:t>
            </w:r>
          </w:p>
        </w:tc>
      </w:tr>
      <w:tr w:rsidR="00952742" w:rsidRPr="00756EF0" w:rsidTr="008273FC">
        <w:trPr>
          <w:trHeight w:val="931"/>
        </w:trPr>
        <w:tc>
          <w:tcPr>
            <w:tcW w:w="566" w:type="dxa"/>
            <w:shd w:val="clear" w:color="auto" w:fill="auto"/>
          </w:tcPr>
          <w:p w:rsidR="00952742" w:rsidRPr="008273FC" w:rsidRDefault="00952742" w:rsidP="008273FC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8273FC">
              <w:rPr>
                <w:rFonts w:eastAsia="Calibri"/>
                <w:b/>
              </w:rPr>
              <w:t>№</w:t>
            </w:r>
          </w:p>
          <w:p w:rsidR="00952742" w:rsidRPr="008273FC" w:rsidRDefault="00952742" w:rsidP="008273FC">
            <w:pPr>
              <w:spacing w:line="276" w:lineRule="auto"/>
              <w:jc w:val="center"/>
              <w:rPr>
                <w:rFonts w:eastAsia="Calibri"/>
              </w:rPr>
            </w:pPr>
            <w:r w:rsidRPr="008273FC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52742" w:rsidRPr="008273FC" w:rsidRDefault="00952742" w:rsidP="008273FC">
            <w:pPr>
              <w:spacing w:line="276" w:lineRule="auto"/>
              <w:jc w:val="center"/>
              <w:rPr>
                <w:rFonts w:eastAsia="Calibri"/>
              </w:rPr>
            </w:pPr>
            <w:r w:rsidRPr="008273FC">
              <w:rPr>
                <w:rFonts w:eastAsia="Calibri"/>
                <w:b/>
              </w:rPr>
              <w:t>Наименование стимулирующей выплаты</w:t>
            </w:r>
          </w:p>
        </w:tc>
        <w:tc>
          <w:tcPr>
            <w:tcW w:w="4678" w:type="dxa"/>
            <w:shd w:val="clear" w:color="auto" w:fill="auto"/>
          </w:tcPr>
          <w:p w:rsidR="00952742" w:rsidRPr="008273FC" w:rsidRDefault="00952742" w:rsidP="008273FC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8273FC">
              <w:rPr>
                <w:rFonts w:eastAsia="Calibri"/>
                <w:b/>
              </w:rPr>
              <w:t>Показатели и критерии оценки эффективности деятельности</w:t>
            </w:r>
          </w:p>
        </w:tc>
        <w:tc>
          <w:tcPr>
            <w:tcW w:w="1984" w:type="dxa"/>
            <w:shd w:val="clear" w:color="auto" w:fill="auto"/>
          </w:tcPr>
          <w:p w:rsidR="00952742" w:rsidRPr="008273FC" w:rsidRDefault="00952742" w:rsidP="008273FC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8273FC">
              <w:rPr>
                <w:rFonts w:eastAsia="Calibri"/>
                <w:b/>
              </w:rPr>
              <w:t xml:space="preserve">Размер выплат, в % </w:t>
            </w:r>
            <w:proofErr w:type="gramStart"/>
            <w:r w:rsidRPr="008273FC">
              <w:rPr>
                <w:rFonts w:eastAsia="Calibri"/>
                <w:b/>
              </w:rPr>
              <w:t>от  оклада</w:t>
            </w:r>
            <w:proofErr w:type="gramEnd"/>
            <w:r w:rsidRPr="008273FC">
              <w:rPr>
                <w:rFonts w:eastAsia="Calibri"/>
                <w:b/>
              </w:rPr>
              <w:t>,</w:t>
            </w:r>
          </w:p>
          <w:p w:rsidR="00952742" w:rsidRPr="008273FC" w:rsidRDefault="00952742" w:rsidP="008273FC">
            <w:pPr>
              <w:spacing w:line="276" w:lineRule="auto"/>
              <w:jc w:val="center"/>
              <w:rPr>
                <w:rFonts w:eastAsia="Calibri"/>
              </w:rPr>
            </w:pPr>
            <w:r w:rsidRPr="008273FC">
              <w:rPr>
                <w:rFonts w:eastAsia="Calibri"/>
                <w:b/>
              </w:rPr>
              <w:t xml:space="preserve">в рублях </w:t>
            </w:r>
          </w:p>
        </w:tc>
        <w:tc>
          <w:tcPr>
            <w:tcW w:w="1134" w:type="dxa"/>
            <w:shd w:val="clear" w:color="auto" w:fill="auto"/>
          </w:tcPr>
          <w:p w:rsidR="00952742" w:rsidRPr="008273FC" w:rsidRDefault="00952742" w:rsidP="008273FC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8273FC">
              <w:rPr>
                <w:rFonts w:eastAsia="Calibri"/>
                <w:b/>
              </w:rPr>
              <w:t>Периодичность</w:t>
            </w:r>
          </w:p>
        </w:tc>
      </w:tr>
      <w:tr w:rsidR="00ED747C" w:rsidRPr="00756EF0" w:rsidTr="008273FC">
        <w:trPr>
          <w:trHeight w:val="931"/>
        </w:trPr>
        <w:tc>
          <w:tcPr>
            <w:tcW w:w="566" w:type="dxa"/>
            <w:vMerge w:val="restart"/>
            <w:shd w:val="clear" w:color="auto" w:fill="auto"/>
          </w:tcPr>
          <w:p w:rsidR="00ED747C" w:rsidRPr="008273FC" w:rsidRDefault="00ED747C" w:rsidP="008273FC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:rsidR="00ED747C" w:rsidRPr="00756EF0" w:rsidRDefault="00ED747C" w:rsidP="008273FC">
            <w:pPr>
              <w:spacing w:line="276" w:lineRule="auto"/>
            </w:pPr>
            <w:r w:rsidRPr="00756EF0">
              <w:t>Выплата за качество выполняемых работ</w:t>
            </w:r>
          </w:p>
          <w:p w:rsidR="00ED747C" w:rsidRPr="00756EF0" w:rsidRDefault="00ED747C" w:rsidP="008273FC">
            <w:pPr>
              <w:spacing w:line="276" w:lineRule="auto"/>
            </w:pPr>
          </w:p>
        </w:tc>
        <w:tc>
          <w:tcPr>
            <w:tcW w:w="4678" w:type="dxa"/>
            <w:shd w:val="clear" w:color="auto" w:fill="auto"/>
          </w:tcPr>
          <w:p w:rsidR="00ED747C" w:rsidRPr="008273FC" w:rsidRDefault="00ED747C" w:rsidP="008273FC">
            <w:pPr>
              <w:numPr>
                <w:ilvl w:val="1"/>
                <w:numId w:val="15"/>
              </w:numPr>
              <w:spacing w:line="276" w:lineRule="auto"/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Качественное обеспечение экономичной и безаварийной работы инженерных и хозяйственно-эксплуатационных систем жизнеобеспечения школы. Отсутствие аварийных ситуаций</w:t>
            </w:r>
          </w:p>
        </w:tc>
        <w:tc>
          <w:tcPr>
            <w:tcW w:w="1984" w:type="dxa"/>
            <w:shd w:val="clear" w:color="auto" w:fill="auto"/>
          </w:tcPr>
          <w:p w:rsidR="00ED747C" w:rsidRPr="008273FC" w:rsidRDefault="00ED747C" w:rsidP="008273FC">
            <w:pPr>
              <w:spacing w:line="276" w:lineRule="auto"/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10%</w:t>
            </w:r>
          </w:p>
        </w:tc>
        <w:tc>
          <w:tcPr>
            <w:tcW w:w="1134" w:type="dxa"/>
            <w:shd w:val="clear" w:color="auto" w:fill="auto"/>
          </w:tcPr>
          <w:p w:rsidR="00ED747C" w:rsidRPr="008273FC" w:rsidRDefault="00ED747C" w:rsidP="008273FC">
            <w:pPr>
              <w:spacing w:line="276" w:lineRule="auto"/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 xml:space="preserve">Ежемесячно  </w:t>
            </w:r>
          </w:p>
        </w:tc>
      </w:tr>
      <w:tr w:rsidR="00ED747C" w:rsidRPr="00756EF0" w:rsidTr="008273FC">
        <w:trPr>
          <w:trHeight w:val="931"/>
        </w:trPr>
        <w:tc>
          <w:tcPr>
            <w:tcW w:w="566" w:type="dxa"/>
            <w:vMerge/>
            <w:shd w:val="clear" w:color="auto" w:fill="auto"/>
          </w:tcPr>
          <w:p w:rsidR="00ED747C" w:rsidRPr="008273FC" w:rsidRDefault="00ED747C" w:rsidP="008273FC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ED747C" w:rsidRPr="00756EF0" w:rsidRDefault="00ED747C" w:rsidP="008273FC">
            <w:pPr>
              <w:spacing w:line="276" w:lineRule="auto"/>
            </w:pPr>
          </w:p>
        </w:tc>
        <w:tc>
          <w:tcPr>
            <w:tcW w:w="4678" w:type="dxa"/>
            <w:shd w:val="clear" w:color="auto" w:fill="auto"/>
          </w:tcPr>
          <w:p w:rsidR="00ED747C" w:rsidRPr="008273FC" w:rsidRDefault="00ED747C" w:rsidP="008273FC">
            <w:pPr>
              <w:numPr>
                <w:ilvl w:val="1"/>
                <w:numId w:val="15"/>
              </w:numPr>
              <w:spacing w:line="276" w:lineRule="auto"/>
              <w:jc w:val="both"/>
              <w:rPr>
                <w:rFonts w:eastAsia="Calibri"/>
              </w:rPr>
            </w:pPr>
            <w:r w:rsidRPr="00FF5AF6">
              <w:t xml:space="preserve">Отсутствие замечаний по срокам и качеству предоставления установленной отчетности, </w:t>
            </w:r>
            <w:r>
              <w:t xml:space="preserve">по документообороту, заключенным договорам на закупку товаров, услуг, обеспечение выполнения норм ФЗ № 223 </w:t>
            </w:r>
            <w:r w:rsidRPr="00ED747C">
              <w:t>"О закупках товаров, работ, услуг отдельными видами юридических лиц"</w:t>
            </w:r>
          </w:p>
        </w:tc>
        <w:tc>
          <w:tcPr>
            <w:tcW w:w="1984" w:type="dxa"/>
            <w:shd w:val="clear" w:color="auto" w:fill="auto"/>
          </w:tcPr>
          <w:p w:rsidR="00ED747C" w:rsidRPr="008273FC" w:rsidRDefault="00ED747C" w:rsidP="008273FC">
            <w:pPr>
              <w:spacing w:line="276" w:lineRule="auto"/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15%</w:t>
            </w:r>
          </w:p>
        </w:tc>
        <w:tc>
          <w:tcPr>
            <w:tcW w:w="1134" w:type="dxa"/>
            <w:shd w:val="clear" w:color="auto" w:fill="auto"/>
          </w:tcPr>
          <w:p w:rsidR="00ED747C" w:rsidRPr="008273FC" w:rsidRDefault="00ED747C" w:rsidP="008273FC">
            <w:pPr>
              <w:spacing w:line="276" w:lineRule="auto"/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Ежемесячно</w:t>
            </w:r>
          </w:p>
        </w:tc>
      </w:tr>
      <w:tr w:rsidR="00ED747C" w:rsidRPr="00756EF0" w:rsidTr="008273FC">
        <w:trPr>
          <w:trHeight w:val="931"/>
        </w:trPr>
        <w:tc>
          <w:tcPr>
            <w:tcW w:w="566" w:type="dxa"/>
            <w:vMerge/>
            <w:shd w:val="clear" w:color="auto" w:fill="auto"/>
          </w:tcPr>
          <w:p w:rsidR="00ED747C" w:rsidRPr="008273FC" w:rsidRDefault="00ED747C" w:rsidP="008273FC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ED747C" w:rsidRPr="00756EF0" w:rsidRDefault="00ED747C" w:rsidP="008273FC">
            <w:pPr>
              <w:spacing w:line="276" w:lineRule="auto"/>
            </w:pPr>
          </w:p>
        </w:tc>
        <w:tc>
          <w:tcPr>
            <w:tcW w:w="4678" w:type="dxa"/>
            <w:shd w:val="clear" w:color="auto" w:fill="auto"/>
          </w:tcPr>
          <w:p w:rsidR="00ED747C" w:rsidRPr="008273FC" w:rsidRDefault="00ED747C" w:rsidP="008273FC">
            <w:pPr>
              <w:numPr>
                <w:ilvl w:val="1"/>
                <w:numId w:val="15"/>
              </w:numPr>
              <w:spacing w:line="276" w:lineRule="auto"/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 xml:space="preserve">Отсутствие нарушений  в оформлении и исполнении договоров </w:t>
            </w:r>
            <w:r w:rsidRPr="008273FC">
              <w:rPr>
                <w:rFonts w:eastAsia="Calibri"/>
                <w:bCs/>
              </w:rPr>
              <w:t>на техническое обслуживание, оснащение и ремонт школы</w:t>
            </w:r>
          </w:p>
        </w:tc>
        <w:tc>
          <w:tcPr>
            <w:tcW w:w="1984" w:type="dxa"/>
            <w:shd w:val="clear" w:color="auto" w:fill="auto"/>
          </w:tcPr>
          <w:p w:rsidR="00ED747C" w:rsidRPr="008273FC" w:rsidRDefault="00ED747C" w:rsidP="008273FC">
            <w:pPr>
              <w:spacing w:line="276" w:lineRule="auto"/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30 %</w:t>
            </w:r>
          </w:p>
        </w:tc>
        <w:tc>
          <w:tcPr>
            <w:tcW w:w="1134" w:type="dxa"/>
            <w:shd w:val="clear" w:color="auto" w:fill="auto"/>
          </w:tcPr>
          <w:p w:rsidR="00ED747C" w:rsidRPr="008273FC" w:rsidRDefault="00ED747C" w:rsidP="008273FC">
            <w:pPr>
              <w:spacing w:line="276" w:lineRule="auto"/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 xml:space="preserve">Ежеквартально </w:t>
            </w:r>
          </w:p>
        </w:tc>
      </w:tr>
      <w:tr w:rsidR="00ED747C" w:rsidRPr="00756EF0" w:rsidTr="008273FC">
        <w:trPr>
          <w:trHeight w:val="931"/>
        </w:trPr>
        <w:tc>
          <w:tcPr>
            <w:tcW w:w="566" w:type="dxa"/>
            <w:vMerge/>
            <w:shd w:val="clear" w:color="auto" w:fill="auto"/>
          </w:tcPr>
          <w:p w:rsidR="00ED747C" w:rsidRPr="008273FC" w:rsidRDefault="00ED747C" w:rsidP="008273FC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ED747C" w:rsidRPr="00756EF0" w:rsidRDefault="00ED747C" w:rsidP="008273FC">
            <w:pPr>
              <w:spacing w:line="276" w:lineRule="auto"/>
            </w:pPr>
          </w:p>
        </w:tc>
        <w:tc>
          <w:tcPr>
            <w:tcW w:w="4678" w:type="dxa"/>
            <w:shd w:val="clear" w:color="auto" w:fill="auto"/>
          </w:tcPr>
          <w:p w:rsidR="00ED747C" w:rsidRPr="008273FC" w:rsidRDefault="00ED747C" w:rsidP="008273FC">
            <w:pPr>
              <w:numPr>
                <w:ilvl w:val="1"/>
                <w:numId w:val="15"/>
              </w:numPr>
              <w:spacing w:line="276" w:lineRule="auto"/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Отсутствие замечаний по выполнению противопожарных мероприятий и содержанию в исправном состоянии пожарного инвентаря, пожарной безопасности</w:t>
            </w:r>
          </w:p>
        </w:tc>
        <w:tc>
          <w:tcPr>
            <w:tcW w:w="1984" w:type="dxa"/>
            <w:shd w:val="clear" w:color="auto" w:fill="auto"/>
          </w:tcPr>
          <w:p w:rsidR="00ED747C" w:rsidRPr="008273FC" w:rsidRDefault="00ED747C" w:rsidP="008273FC">
            <w:pPr>
              <w:spacing w:line="276" w:lineRule="auto"/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10 %</w:t>
            </w:r>
          </w:p>
        </w:tc>
        <w:tc>
          <w:tcPr>
            <w:tcW w:w="1134" w:type="dxa"/>
            <w:shd w:val="clear" w:color="auto" w:fill="auto"/>
          </w:tcPr>
          <w:p w:rsidR="00ED747C" w:rsidRPr="008273FC" w:rsidRDefault="00ED747C" w:rsidP="008273FC">
            <w:pPr>
              <w:spacing w:line="276" w:lineRule="auto"/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 xml:space="preserve">Ежеквартально </w:t>
            </w:r>
          </w:p>
        </w:tc>
      </w:tr>
      <w:tr w:rsidR="00ED747C" w:rsidRPr="00756EF0" w:rsidTr="008273FC">
        <w:trPr>
          <w:trHeight w:val="931"/>
        </w:trPr>
        <w:tc>
          <w:tcPr>
            <w:tcW w:w="566" w:type="dxa"/>
            <w:vMerge/>
            <w:shd w:val="clear" w:color="auto" w:fill="auto"/>
          </w:tcPr>
          <w:p w:rsidR="00ED747C" w:rsidRPr="008273FC" w:rsidRDefault="00ED747C" w:rsidP="008273FC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ED747C" w:rsidRPr="00756EF0" w:rsidRDefault="00ED747C" w:rsidP="008273FC">
            <w:pPr>
              <w:spacing w:line="276" w:lineRule="auto"/>
            </w:pPr>
          </w:p>
        </w:tc>
        <w:tc>
          <w:tcPr>
            <w:tcW w:w="4678" w:type="dxa"/>
            <w:shd w:val="clear" w:color="auto" w:fill="auto"/>
          </w:tcPr>
          <w:p w:rsidR="00ED747C" w:rsidRPr="008273FC" w:rsidRDefault="00ED747C" w:rsidP="008273FC">
            <w:pPr>
              <w:numPr>
                <w:ilvl w:val="1"/>
                <w:numId w:val="15"/>
              </w:numPr>
              <w:spacing w:line="276" w:lineRule="auto"/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Отсутствие нарушений трудовой дисциплины, техники безопасности,  охраны труда</w:t>
            </w:r>
          </w:p>
        </w:tc>
        <w:tc>
          <w:tcPr>
            <w:tcW w:w="1984" w:type="dxa"/>
            <w:shd w:val="clear" w:color="auto" w:fill="auto"/>
          </w:tcPr>
          <w:p w:rsidR="00ED747C" w:rsidRPr="008273FC" w:rsidRDefault="00ED747C" w:rsidP="008273FC">
            <w:pPr>
              <w:spacing w:line="276" w:lineRule="auto"/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10 %</w:t>
            </w:r>
          </w:p>
        </w:tc>
        <w:tc>
          <w:tcPr>
            <w:tcW w:w="1134" w:type="dxa"/>
            <w:shd w:val="clear" w:color="auto" w:fill="auto"/>
          </w:tcPr>
          <w:p w:rsidR="00ED747C" w:rsidRPr="008273FC" w:rsidRDefault="00ED747C" w:rsidP="008273FC">
            <w:pPr>
              <w:spacing w:line="276" w:lineRule="auto"/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 xml:space="preserve">Ежеквартально </w:t>
            </w:r>
          </w:p>
        </w:tc>
      </w:tr>
      <w:tr w:rsidR="00CD225E" w:rsidRPr="00756EF0" w:rsidTr="008273FC">
        <w:trPr>
          <w:trHeight w:val="931"/>
        </w:trPr>
        <w:tc>
          <w:tcPr>
            <w:tcW w:w="566" w:type="dxa"/>
            <w:vMerge w:val="restart"/>
            <w:shd w:val="clear" w:color="auto" w:fill="auto"/>
          </w:tcPr>
          <w:p w:rsidR="00CD225E" w:rsidRPr="008273FC" w:rsidRDefault="00CD225E" w:rsidP="008273FC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:rsidR="00CD225E" w:rsidRPr="008273FC" w:rsidRDefault="00CD225E" w:rsidP="008273FC">
            <w:pPr>
              <w:spacing w:line="276" w:lineRule="auto"/>
              <w:rPr>
                <w:rFonts w:eastAsia="Calibri"/>
              </w:rPr>
            </w:pPr>
            <w:r w:rsidRPr="008273FC">
              <w:rPr>
                <w:rFonts w:eastAsia="Calibri"/>
              </w:rPr>
              <w:t>Выплата за интенсивность и высокие результаты работы</w:t>
            </w:r>
          </w:p>
          <w:p w:rsidR="00CD225E" w:rsidRPr="00756EF0" w:rsidRDefault="00CD225E" w:rsidP="008273FC">
            <w:pPr>
              <w:spacing w:line="276" w:lineRule="auto"/>
            </w:pPr>
          </w:p>
        </w:tc>
        <w:tc>
          <w:tcPr>
            <w:tcW w:w="4678" w:type="dxa"/>
            <w:shd w:val="clear" w:color="auto" w:fill="auto"/>
          </w:tcPr>
          <w:p w:rsidR="00CD225E" w:rsidRPr="008273FC" w:rsidRDefault="00CD225E" w:rsidP="008273FC">
            <w:pPr>
              <w:numPr>
                <w:ilvl w:val="1"/>
                <w:numId w:val="15"/>
              </w:numPr>
              <w:spacing w:line="276" w:lineRule="auto"/>
              <w:contextualSpacing/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Количество разработанных инструкций  по охране труда, заключенных договоров на закупку товаров, услуг</w:t>
            </w:r>
          </w:p>
        </w:tc>
        <w:tc>
          <w:tcPr>
            <w:tcW w:w="1984" w:type="dxa"/>
            <w:shd w:val="clear" w:color="auto" w:fill="auto"/>
          </w:tcPr>
          <w:p w:rsidR="00CD225E" w:rsidRPr="008273FC" w:rsidRDefault="00CD225E" w:rsidP="008273FC">
            <w:pPr>
              <w:spacing w:line="276" w:lineRule="auto"/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10 %</w:t>
            </w:r>
          </w:p>
        </w:tc>
        <w:tc>
          <w:tcPr>
            <w:tcW w:w="1134" w:type="dxa"/>
            <w:shd w:val="clear" w:color="auto" w:fill="auto"/>
          </w:tcPr>
          <w:p w:rsidR="00CD225E" w:rsidRPr="008273FC" w:rsidRDefault="00CD225E" w:rsidP="008273FC">
            <w:pPr>
              <w:spacing w:line="276" w:lineRule="auto"/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 xml:space="preserve">Ежеквартально </w:t>
            </w:r>
          </w:p>
        </w:tc>
      </w:tr>
      <w:tr w:rsidR="00CD225E" w:rsidRPr="00756EF0" w:rsidTr="008273FC">
        <w:trPr>
          <w:trHeight w:val="687"/>
        </w:trPr>
        <w:tc>
          <w:tcPr>
            <w:tcW w:w="566" w:type="dxa"/>
            <w:vMerge/>
            <w:shd w:val="clear" w:color="auto" w:fill="auto"/>
          </w:tcPr>
          <w:p w:rsidR="00CD225E" w:rsidRPr="008273FC" w:rsidRDefault="00CD225E" w:rsidP="008273FC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CD225E" w:rsidRPr="00756EF0" w:rsidRDefault="00CD225E" w:rsidP="008273FC">
            <w:pPr>
              <w:spacing w:line="276" w:lineRule="auto"/>
            </w:pPr>
          </w:p>
        </w:tc>
        <w:tc>
          <w:tcPr>
            <w:tcW w:w="4678" w:type="dxa"/>
            <w:shd w:val="clear" w:color="auto" w:fill="auto"/>
          </w:tcPr>
          <w:p w:rsidR="00CD225E" w:rsidRPr="00FF5AF6" w:rsidRDefault="00CD225E" w:rsidP="008273FC">
            <w:pPr>
              <w:numPr>
                <w:ilvl w:val="1"/>
                <w:numId w:val="15"/>
              </w:numPr>
              <w:spacing w:line="276" w:lineRule="auto"/>
              <w:jc w:val="both"/>
            </w:pPr>
            <w:r w:rsidRPr="008273FC">
              <w:rPr>
                <w:color w:val="000000"/>
              </w:rPr>
              <w:t>Достижение эффективного и рационального использования ресурсов при выполнении работ, экономического эффекта при совершении закупочных процедур</w:t>
            </w:r>
          </w:p>
        </w:tc>
        <w:tc>
          <w:tcPr>
            <w:tcW w:w="1984" w:type="dxa"/>
            <w:shd w:val="clear" w:color="auto" w:fill="auto"/>
          </w:tcPr>
          <w:p w:rsidR="00CD225E" w:rsidRPr="008273FC" w:rsidRDefault="00CD225E" w:rsidP="008273FC">
            <w:pPr>
              <w:spacing w:line="276" w:lineRule="auto"/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10 %</w:t>
            </w:r>
          </w:p>
        </w:tc>
        <w:tc>
          <w:tcPr>
            <w:tcW w:w="1134" w:type="dxa"/>
            <w:shd w:val="clear" w:color="auto" w:fill="auto"/>
          </w:tcPr>
          <w:p w:rsidR="00CD225E" w:rsidRPr="008273FC" w:rsidRDefault="00CD225E" w:rsidP="008273FC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8273FC">
              <w:rPr>
                <w:rFonts w:eastAsia="Calibri"/>
                <w:color w:val="000000"/>
              </w:rPr>
              <w:t xml:space="preserve">Ежеквартально </w:t>
            </w:r>
          </w:p>
          <w:p w:rsidR="00CD225E" w:rsidRPr="008273FC" w:rsidRDefault="00CD225E" w:rsidP="008273FC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377CF7" w:rsidRPr="00756EF0" w:rsidTr="008273FC">
        <w:trPr>
          <w:trHeight w:val="931"/>
        </w:trPr>
        <w:tc>
          <w:tcPr>
            <w:tcW w:w="566" w:type="dxa"/>
            <w:vMerge/>
            <w:shd w:val="clear" w:color="auto" w:fill="auto"/>
          </w:tcPr>
          <w:p w:rsidR="00377CF7" w:rsidRPr="008273FC" w:rsidRDefault="00377CF7" w:rsidP="008273FC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377CF7" w:rsidRPr="00756EF0" w:rsidRDefault="00377CF7" w:rsidP="008273FC">
            <w:pPr>
              <w:spacing w:line="276" w:lineRule="auto"/>
            </w:pPr>
          </w:p>
        </w:tc>
        <w:tc>
          <w:tcPr>
            <w:tcW w:w="4678" w:type="dxa"/>
            <w:shd w:val="clear" w:color="auto" w:fill="auto"/>
          </w:tcPr>
          <w:p w:rsidR="00377CF7" w:rsidRPr="00FF5AF6" w:rsidRDefault="00377CF7" w:rsidP="008273FC">
            <w:pPr>
              <w:numPr>
                <w:ilvl w:val="1"/>
                <w:numId w:val="15"/>
              </w:numPr>
              <w:spacing w:line="276" w:lineRule="auto"/>
              <w:jc w:val="both"/>
            </w:pPr>
            <w:r>
              <w:t xml:space="preserve">Своевременное </w:t>
            </w:r>
            <w:r w:rsidR="007618DD">
              <w:t xml:space="preserve">размещение информации на сайтах </w:t>
            </w:r>
            <w:r w:rsidR="007618DD" w:rsidRPr="008273FC">
              <w:rPr>
                <w:lang w:val="en-US"/>
              </w:rPr>
              <w:t>bus</w:t>
            </w:r>
            <w:r w:rsidR="007618DD" w:rsidRPr="007618DD">
              <w:t>.</w:t>
            </w:r>
            <w:proofErr w:type="spellStart"/>
            <w:r w:rsidR="007618DD" w:rsidRPr="008273FC">
              <w:rPr>
                <w:lang w:val="en-US"/>
              </w:rPr>
              <w:t>gov</w:t>
            </w:r>
            <w:proofErr w:type="spellEnd"/>
            <w:r w:rsidR="007618DD" w:rsidRPr="007618DD">
              <w:t>.</w:t>
            </w:r>
            <w:proofErr w:type="spellStart"/>
            <w:r w:rsidR="007618DD" w:rsidRPr="008273FC">
              <w:rPr>
                <w:lang w:val="en-US"/>
              </w:rPr>
              <w:t>ru</w:t>
            </w:r>
            <w:proofErr w:type="spellEnd"/>
            <w:r w:rsidR="007618DD">
              <w:t xml:space="preserve"> и </w:t>
            </w:r>
            <w:proofErr w:type="spellStart"/>
            <w:r w:rsidR="007618DD" w:rsidRPr="008273FC">
              <w:rPr>
                <w:lang w:val="en-US"/>
              </w:rPr>
              <w:t>zakupki</w:t>
            </w:r>
            <w:proofErr w:type="spellEnd"/>
            <w:r w:rsidR="007618DD" w:rsidRPr="007618DD">
              <w:t>.</w:t>
            </w:r>
            <w:proofErr w:type="spellStart"/>
            <w:r w:rsidR="007618DD" w:rsidRPr="008273FC">
              <w:rPr>
                <w:lang w:val="en-US"/>
              </w:rPr>
              <w:t>gov</w:t>
            </w:r>
            <w:proofErr w:type="spellEnd"/>
            <w:r w:rsidR="007618DD" w:rsidRPr="007618DD">
              <w:t>.</w:t>
            </w:r>
            <w:proofErr w:type="spellStart"/>
            <w:r w:rsidR="007618DD" w:rsidRPr="008273FC">
              <w:rPr>
                <w:lang w:val="en-US"/>
              </w:rPr>
              <w:t>ru</w:t>
            </w:r>
            <w:proofErr w:type="spellEnd"/>
            <w:r w:rsidR="007618DD">
              <w:t>. Достоверность и корректность размещенной информации</w:t>
            </w:r>
          </w:p>
        </w:tc>
        <w:tc>
          <w:tcPr>
            <w:tcW w:w="1984" w:type="dxa"/>
            <w:shd w:val="clear" w:color="auto" w:fill="auto"/>
          </w:tcPr>
          <w:p w:rsidR="00377CF7" w:rsidRPr="008273FC" w:rsidRDefault="00377CF7" w:rsidP="008273FC">
            <w:pPr>
              <w:spacing w:line="276" w:lineRule="auto"/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10 %</w:t>
            </w:r>
          </w:p>
        </w:tc>
        <w:tc>
          <w:tcPr>
            <w:tcW w:w="1134" w:type="dxa"/>
            <w:shd w:val="clear" w:color="auto" w:fill="auto"/>
          </w:tcPr>
          <w:p w:rsidR="00377CF7" w:rsidRPr="008273FC" w:rsidRDefault="00377CF7" w:rsidP="008273FC">
            <w:pPr>
              <w:spacing w:line="276" w:lineRule="auto"/>
              <w:jc w:val="center"/>
              <w:rPr>
                <w:rFonts w:eastAsia="Calibri"/>
                <w:color w:val="FF0000"/>
              </w:rPr>
            </w:pPr>
            <w:r w:rsidRPr="008273FC">
              <w:rPr>
                <w:rFonts w:eastAsia="Calibri"/>
              </w:rPr>
              <w:t xml:space="preserve">Ежеквартально </w:t>
            </w:r>
          </w:p>
        </w:tc>
      </w:tr>
      <w:tr w:rsidR="00377CF7" w:rsidRPr="00756EF0" w:rsidTr="008273FC">
        <w:trPr>
          <w:trHeight w:val="931"/>
        </w:trPr>
        <w:tc>
          <w:tcPr>
            <w:tcW w:w="566" w:type="dxa"/>
            <w:vMerge/>
            <w:shd w:val="clear" w:color="auto" w:fill="auto"/>
          </w:tcPr>
          <w:p w:rsidR="00377CF7" w:rsidRPr="008273FC" w:rsidRDefault="00377CF7" w:rsidP="008273FC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377CF7" w:rsidRPr="00756EF0" w:rsidRDefault="00377CF7" w:rsidP="008273FC">
            <w:pPr>
              <w:spacing w:line="276" w:lineRule="auto"/>
            </w:pPr>
          </w:p>
        </w:tc>
        <w:tc>
          <w:tcPr>
            <w:tcW w:w="4678" w:type="dxa"/>
            <w:shd w:val="clear" w:color="auto" w:fill="auto"/>
          </w:tcPr>
          <w:p w:rsidR="00377CF7" w:rsidRPr="008273FC" w:rsidRDefault="00377CF7" w:rsidP="008273FC">
            <w:pPr>
              <w:numPr>
                <w:ilvl w:val="1"/>
                <w:numId w:val="15"/>
              </w:numPr>
              <w:spacing w:line="276" w:lineRule="auto"/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Внесение предложений, связанных с совершенствованием и развитием материально-технической базы школы</w:t>
            </w:r>
          </w:p>
        </w:tc>
        <w:tc>
          <w:tcPr>
            <w:tcW w:w="1984" w:type="dxa"/>
            <w:shd w:val="clear" w:color="auto" w:fill="auto"/>
          </w:tcPr>
          <w:p w:rsidR="00377CF7" w:rsidRPr="008273FC" w:rsidRDefault="00377CF7" w:rsidP="008273FC">
            <w:pPr>
              <w:spacing w:line="276" w:lineRule="auto"/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10 %</w:t>
            </w:r>
          </w:p>
        </w:tc>
        <w:tc>
          <w:tcPr>
            <w:tcW w:w="1134" w:type="dxa"/>
            <w:shd w:val="clear" w:color="auto" w:fill="auto"/>
          </w:tcPr>
          <w:p w:rsidR="00377CF7" w:rsidRPr="008273FC" w:rsidRDefault="00377CF7" w:rsidP="008273FC">
            <w:pPr>
              <w:spacing w:line="276" w:lineRule="auto"/>
              <w:jc w:val="center"/>
              <w:rPr>
                <w:rFonts w:eastAsia="Calibri"/>
                <w:color w:val="FF0000"/>
              </w:rPr>
            </w:pPr>
            <w:r w:rsidRPr="008273FC">
              <w:rPr>
                <w:rFonts w:eastAsia="Calibri"/>
              </w:rPr>
              <w:t xml:space="preserve">Ежеквартально </w:t>
            </w:r>
          </w:p>
        </w:tc>
      </w:tr>
      <w:tr w:rsidR="00377CF7" w:rsidRPr="00377CF7" w:rsidTr="008273FC">
        <w:trPr>
          <w:trHeight w:val="931"/>
        </w:trPr>
        <w:tc>
          <w:tcPr>
            <w:tcW w:w="566" w:type="dxa"/>
            <w:shd w:val="clear" w:color="auto" w:fill="auto"/>
          </w:tcPr>
          <w:p w:rsidR="00377CF7" w:rsidRPr="008273FC" w:rsidRDefault="00377CF7" w:rsidP="008273FC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shd w:val="clear" w:color="auto" w:fill="auto"/>
          </w:tcPr>
          <w:p w:rsidR="00377CF7" w:rsidRPr="008273FC" w:rsidRDefault="00377CF7" w:rsidP="00377CF7">
            <w:pPr>
              <w:rPr>
                <w:rFonts w:eastAsia="Calibri"/>
                <w:bCs/>
                <w:lang w:eastAsia="en-US"/>
              </w:rPr>
            </w:pPr>
            <w:r w:rsidRPr="008273FC">
              <w:rPr>
                <w:rFonts w:eastAsia="Calibri"/>
                <w:bCs/>
              </w:rPr>
              <w:t>Премиальные выплаты по итогам работы</w:t>
            </w:r>
          </w:p>
        </w:tc>
        <w:tc>
          <w:tcPr>
            <w:tcW w:w="4678" w:type="dxa"/>
            <w:shd w:val="clear" w:color="auto" w:fill="auto"/>
          </w:tcPr>
          <w:p w:rsidR="00377CF7" w:rsidRPr="008273FC" w:rsidRDefault="007618DD" w:rsidP="008273FC">
            <w:pPr>
              <w:numPr>
                <w:ilvl w:val="1"/>
                <w:numId w:val="15"/>
              </w:numPr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 xml:space="preserve">Исполнение плана ФХД. </w:t>
            </w:r>
            <w:r w:rsidR="00377CF7" w:rsidRPr="008273FC">
              <w:rPr>
                <w:rFonts w:eastAsia="Calibri"/>
              </w:rPr>
              <w:t>Качественная сдача отчетности</w:t>
            </w:r>
            <w:r w:rsidRPr="008273FC">
              <w:rPr>
                <w:rFonts w:eastAsia="Calibri"/>
              </w:rPr>
              <w:t xml:space="preserve">. </w:t>
            </w:r>
            <w:r w:rsidR="00377CF7" w:rsidRPr="008273FC">
              <w:rPr>
                <w:rFonts w:eastAsia="Calibri"/>
              </w:rPr>
              <w:t xml:space="preserve"> </w:t>
            </w:r>
            <w:r w:rsidRPr="008273FC">
              <w:rPr>
                <w:rFonts w:eastAsia="Calibri"/>
              </w:rPr>
              <w:t>Эффективное планирование. Отсутствие дисциплинарных взысканий</w:t>
            </w:r>
          </w:p>
        </w:tc>
        <w:tc>
          <w:tcPr>
            <w:tcW w:w="1984" w:type="dxa"/>
            <w:shd w:val="clear" w:color="auto" w:fill="auto"/>
          </w:tcPr>
          <w:p w:rsidR="00377CF7" w:rsidRPr="008273FC" w:rsidRDefault="00377CF7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до 50 %</w:t>
            </w:r>
          </w:p>
        </w:tc>
        <w:tc>
          <w:tcPr>
            <w:tcW w:w="1134" w:type="dxa"/>
            <w:shd w:val="clear" w:color="auto" w:fill="auto"/>
          </w:tcPr>
          <w:p w:rsidR="00377CF7" w:rsidRPr="008273FC" w:rsidRDefault="00377CF7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По итогам полугодия</w:t>
            </w:r>
          </w:p>
        </w:tc>
      </w:tr>
      <w:tr w:rsidR="00377CF7" w:rsidRPr="00377CF7" w:rsidTr="008273FC">
        <w:trPr>
          <w:trHeight w:val="931"/>
        </w:trPr>
        <w:tc>
          <w:tcPr>
            <w:tcW w:w="566" w:type="dxa"/>
            <w:shd w:val="clear" w:color="auto" w:fill="auto"/>
          </w:tcPr>
          <w:p w:rsidR="00377CF7" w:rsidRPr="008273FC" w:rsidRDefault="00377CF7" w:rsidP="008273FC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shd w:val="clear" w:color="auto" w:fill="auto"/>
          </w:tcPr>
          <w:p w:rsidR="00377CF7" w:rsidRPr="008273FC" w:rsidRDefault="00377CF7" w:rsidP="00377CF7">
            <w:pPr>
              <w:rPr>
                <w:rFonts w:eastAsia="Calibri"/>
                <w:bCs/>
                <w:lang w:eastAsia="en-US"/>
              </w:rPr>
            </w:pPr>
            <w:r w:rsidRPr="008273FC">
              <w:rPr>
                <w:rFonts w:eastAsia="Calibri"/>
                <w:bCs/>
                <w:lang w:eastAsia="en-US"/>
              </w:rPr>
              <w:t>Иные поощрительные и разовые выплаты</w:t>
            </w:r>
          </w:p>
        </w:tc>
        <w:tc>
          <w:tcPr>
            <w:tcW w:w="4678" w:type="dxa"/>
            <w:shd w:val="clear" w:color="auto" w:fill="auto"/>
          </w:tcPr>
          <w:p w:rsidR="00377CF7" w:rsidRPr="008273FC" w:rsidRDefault="00377CF7" w:rsidP="008273FC">
            <w:pPr>
              <w:numPr>
                <w:ilvl w:val="1"/>
                <w:numId w:val="15"/>
              </w:numPr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Разовые премии к знаменательным датам. Единовременные премии за выполнение особо важных и срочных работ</w:t>
            </w:r>
          </w:p>
        </w:tc>
        <w:tc>
          <w:tcPr>
            <w:tcW w:w="1984" w:type="dxa"/>
            <w:shd w:val="clear" w:color="auto" w:fill="auto"/>
          </w:tcPr>
          <w:p w:rsidR="00377CF7" w:rsidRPr="008273FC" w:rsidRDefault="00377CF7" w:rsidP="008273FC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от 3000 до 10000</w:t>
            </w:r>
            <w:r w:rsidR="007618DD" w:rsidRPr="008273FC">
              <w:rPr>
                <w:rFonts w:eastAsia="Calibri"/>
              </w:rPr>
              <w:t xml:space="preserve"> руб.</w:t>
            </w:r>
          </w:p>
        </w:tc>
        <w:tc>
          <w:tcPr>
            <w:tcW w:w="1134" w:type="dxa"/>
            <w:shd w:val="clear" w:color="auto" w:fill="auto"/>
          </w:tcPr>
          <w:p w:rsidR="00377CF7" w:rsidRPr="008273FC" w:rsidRDefault="00377CF7" w:rsidP="008273FC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3FC">
              <w:rPr>
                <w:rFonts w:eastAsia="Calibri"/>
                <w:sz w:val="20"/>
                <w:szCs w:val="20"/>
              </w:rPr>
              <w:t xml:space="preserve">К профессиональным праздникам, юбилейным датам по факту </w:t>
            </w:r>
          </w:p>
        </w:tc>
      </w:tr>
    </w:tbl>
    <w:p w:rsidR="00952742" w:rsidRDefault="00952742" w:rsidP="00AB72BA">
      <w:pPr>
        <w:ind w:firstLine="709"/>
        <w:jc w:val="center"/>
        <w:rPr>
          <w:sz w:val="22"/>
          <w:szCs w:val="22"/>
        </w:rPr>
      </w:pPr>
    </w:p>
    <w:p w:rsidR="00013253" w:rsidRDefault="00013253" w:rsidP="00AB72BA"/>
    <w:tbl>
      <w:tblPr>
        <w:tblW w:w="10233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71"/>
        <w:gridCol w:w="4678"/>
        <w:gridCol w:w="1984"/>
        <w:gridCol w:w="1134"/>
      </w:tblGrid>
      <w:tr w:rsidR="00013253" w:rsidRPr="00756EF0" w:rsidTr="00A168AC">
        <w:tc>
          <w:tcPr>
            <w:tcW w:w="10233" w:type="dxa"/>
            <w:gridSpan w:val="5"/>
            <w:shd w:val="clear" w:color="auto" w:fill="auto"/>
          </w:tcPr>
          <w:p w:rsidR="00013253" w:rsidRPr="00A168AC" w:rsidRDefault="00013253" w:rsidP="007E7FE8">
            <w:pPr>
              <w:jc w:val="center"/>
              <w:rPr>
                <w:rFonts w:eastAsia="Calibri"/>
                <w:b/>
              </w:rPr>
            </w:pPr>
            <w:r w:rsidRPr="00A168AC">
              <w:rPr>
                <w:rFonts w:eastAsia="Calibri"/>
                <w:b/>
                <w:sz w:val="28"/>
                <w:szCs w:val="28"/>
              </w:rPr>
              <w:t>Начальник хозяйственного отдела школы</w:t>
            </w:r>
          </w:p>
        </w:tc>
      </w:tr>
      <w:tr w:rsidR="00013253" w:rsidRPr="00756EF0" w:rsidTr="00A168AC">
        <w:tc>
          <w:tcPr>
            <w:tcW w:w="566" w:type="dxa"/>
            <w:shd w:val="clear" w:color="auto" w:fill="auto"/>
          </w:tcPr>
          <w:p w:rsidR="00013253" w:rsidRPr="00A168AC" w:rsidRDefault="00013253" w:rsidP="007E7FE8">
            <w:pPr>
              <w:jc w:val="center"/>
              <w:rPr>
                <w:rFonts w:eastAsia="Calibri"/>
                <w:b/>
              </w:rPr>
            </w:pPr>
            <w:r w:rsidRPr="00A168AC">
              <w:rPr>
                <w:rFonts w:eastAsia="Calibri"/>
                <w:b/>
              </w:rPr>
              <w:t>№</w:t>
            </w:r>
          </w:p>
          <w:p w:rsidR="00013253" w:rsidRPr="00A168AC" w:rsidRDefault="00013253" w:rsidP="007E7FE8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13253" w:rsidRPr="00A168AC" w:rsidRDefault="00013253" w:rsidP="007E7FE8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  <w:b/>
              </w:rPr>
              <w:t>Наименование стимулирующей выплаты</w:t>
            </w:r>
          </w:p>
        </w:tc>
        <w:tc>
          <w:tcPr>
            <w:tcW w:w="4678" w:type="dxa"/>
            <w:shd w:val="clear" w:color="auto" w:fill="auto"/>
          </w:tcPr>
          <w:p w:rsidR="00013253" w:rsidRPr="00A168AC" w:rsidRDefault="00013253" w:rsidP="007E7FE8">
            <w:pPr>
              <w:jc w:val="center"/>
              <w:rPr>
                <w:rFonts w:eastAsia="Calibri"/>
                <w:b/>
              </w:rPr>
            </w:pPr>
            <w:r w:rsidRPr="00A168AC">
              <w:rPr>
                <w:rFonts w:eastAsia="Calibri"/>
                <w:b/>
              </w:rPr>
              <w:t>Показатели и критерии оценки эффективности деятельности</w:t>
            </w:r>
          </w:p>
        </w:tc>
        <w:tc>
          <w:tcPr>
            <w:tcW w:w="1984" w:type="dxa"/>
            <w:shd w:val="clear" w:color="auto" w:fill="auto"/>
          </w:tcPr>
          <w:p w:rsidR="00013253" w:rsidRPr="00A168AC" w:rsidRDefault="00013253" w:rsidP="007E7FE8">
            <w:pPr>
              <w:jc w:val="center"/>
              <w:rPr>
                <w:rFonts w:eastAsia="Calibri"/>
                <w:b/>
              </w:rPr>
            </w:pPr>
            <w:r w:rsidRPr="00A168AC">
              <w:rPr>
                <w:rFonts w:eastAsia="Calibri"/>
                <w:b/>
              </w:rPr>
              <w:t xml:space="preserve">Размер выплат, в % </w:t>
            </w:r>
            <w:proofErr w:type="gramStart"/>
            <w:r w:rsidRPr="00A168AC">
              <w:rPr>
                <w:rFonts w:eastAsia="Calibri"/>
                <w:b/>
              </w:rPr>
              <w:t>от  оклада</w:t>
            </w:r>
            <w:proofErr w:type="gramEnd"/>
            <w:r w:rsidRPr="00A168AC">
              <w:rPr>
                <w:rFonts w:eastAsia="Calibri"/>
                <w:b/>
              </w:rPr>
              <w:t>,</w:t>
            </w:r>
          </w:p>
          <w:p w:rsidR="00013253" w:rsidRPr="00A168AC" w:rsidRDefault="00013253" w:rsidP="007E7FE8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  <w:b/>
              </w:rPr>
              <w:t>в рублях</w:t>
            </w:r>
          </w:p>
        </w:tc>
        <w:tc>
          <w:tcPr>
            <w:tcW w:w="1134" w:type="dxa"/>
            <w:shd w:val="clear" w:color="auto" w:fill="auto"/>
          </w:tcPr>
          <w:p w:rsidR="00013253" w:rsidRPr="00A168AC" w:rsidRDefault="00013253" w:rsidP="007E7FE8">
            <w:pPr>
              <w:jc w:val="center"/>
              <w:rPr>
                <w:rFonts w:eastAsia="Calibri"/>
                <w:b/>
              </w:rPr>
            </w:pPr>
            <w:r w:rsidRPr="00A168AC">
              <w:rPr>
                <w:rFonts w:eastAsia="Calibri"/>
                <w:b/>
              </w:rPr>
              <w:t>Периодичность</w:t>
            </w:r>
          </w:p>
        </w:tc>
      </w:tr>
      <w:tr w:rsidR="007618DD" w:rsidRPr="00756EF0" w:rsidTr="00A168AC">
        <w:trPr>
          <w:trHeight w:val="557"/>
        </w:trPr>
        <w:tc>
          <w:tcPr>
            <w:tcW w:w="566" w:type="dxa"/>
            <w:vMerge w:val="restart"/>
            <w:shd w:val="clear" w:color="auto" w:fill="auto"/>
          </w:tcPr>
          <w:p w:rsidR="007618DD" w:rsidRPr="00A168AC" w:rsidRDefault="007618DD" w:rsidP="007E7FE8">
            <w:pPr>
              <w:numPr>
                <w:ilvl w:val="0"/>
                <w:numId w:val="16"/>
              </w:num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:rsidR="007618DD" w:rsidRPr="00A168AC" w:rsidRDefault="007618DD" w:rsidP="007E7FE8">
            <w:pPr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Выплата за качество выполняемых работ</w:t>
            </w:r>
          </w:p>
          <w:p w:rsidR="007618DD" w:rsidRPr="00A168AC" w:rsidRDefault="007618DD" w:rsidP="007E7FE8">
            <w:pPr>
              <w:jc w:val="both"/>
              <w:rPr>
                <w:rFonts w:eastAsia="Calibri"/>
              </w:rPr>
            </w:pPr>
          </w:p>
        </w:tc>
        <w:tc>
          <w:tcPr>
            <w:tcW w:w="4678" w:type="dxa"/>
            <w:shd w:val="clear" w:color="auto" w:fill="auto"/>
          </w:tcPr>
          <w:p w:rsidR="007618DD" w:rsidRPr="00A168AC" w:rsidRDefault="007618DD" w:rsidP="007E7FE8">
            <w:pPr>
              <w:numPr>
                <w:ilvl w:val="1"/>
                <w:numId w:val="16"/>
              </w:numPr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Качественное обеспечение экономичной и безаварийной работы инженерных и хозяйственно-эксплуатационных систем жизнеобеспечения образовательного учреждения</w:t>
            </w:r>
          </w:p>
        </w:tc>
        <w:tc>
          <w:tcPr>
            <w:tcW w:w="1984" w:type="dxa"/>
            <w:shd w:val="clear" w:color="auto" w:fill="auto"/>
          </w:tcPr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1000 до 3000 руб.</w:t>
            </w:r>
          </w:p>
        </w:tc>
        <w:tc>
          <w:tcPr>
            <w:tcW w:w="1134" w:type="dxa"/>
            <w:shd w:val="clear" w:color="auto" w:fill="auto"/>
          </w:tcPr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Ежемесячно</w:t>
            </w:r>
          </w:p>
        </w:tc>
      </w:tr>
      <w:tr w:rsidR="007618DD" w:rsidRPr="00756EF0" w:rsidTr="00A168AC">
        <w:trPr>
          <w:trHeight w:val="557"/>
        </w:trPr>
        <w:tc>
          <w:tcPr>
            <w:tcW w:w="566" w:type="dxa"/>
            <w:vMerge/>
            <w:shd w:val="clear" w:color="auto" w:fill="auto"/>
          </w:tcPr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7618DD" w:rsidRPr="00A168AC" w:rsidRDefault="007618DD" w:rsidP="007E7FE8">
            <w:pPr>
              <w:jc w:val="both"/>
              <w:rPr>
                <w:rFonts w:eastAsia="Calibri"/>
              </w:rPr>
            </w:pPr>
          </w:p>
        </w:tc>
        <w:tc>
          <w:tcPr>
            <w:tcW w:w="4678" w:type="dxa"/>
            <w:shd w:val="clear" w:color="auto" w:fill="auto"/>
          </w:tcPr>
          <w:p w:rsidR="007618DD" w:rsidRPr="00A168AC" w:rsidRDefault="007618DD" w:rsidP="007E7FE8">
            <w:pPr>
              <w:numPr>
                <w:ilvl w:val="1"/>
                <w:numId w:val="16"/>
              </w:numPr>
              <w:jc w:val="both"/>
              <w:rPr>
                <w:rFonts w:eastAsia="Calibri"/>
              </w:rPr>
            </w:pPr>
            <w:r w:rsidRPr="002E54A3">
              <w:t>Своевременная и качественная  организация ремонтных работ в здании школы</w:t>
            </w:r>
          </w:p>
        </w:tc>
        <w:tc>
          <w:tcPr>
            <w:tcW w:w="1984" w:type="dxa"/>
            <w:shd w:val="clear" w:color="auto" w:fill="auto"/>
          </w:tcPr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2000 до 5000 руб.</w:t>
            </w:r>
          </w:p>
        </w:tc>
        <w:tc>
          <w:tcPr>
            <w:tcW w:w="1134" w:type="dxa"/>
            <w:shd w:val="clear" w:color="auto" w:fill="auto"/>
          </w:tcPr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По факту</w:t>
            </w:r>
          </w:p>
        </w:tc>
      </w:tr>
      <w:tr w:rsidR="007618DD" w:rsidRPr="00756EF0" w:rsidTr="00A168AC">
        <w:trPr>
          <w:trHeight w:val="517"/>
        </w:trPr>
        <w:tc>
          <w:tcPr>
            <w:tcW w:w="566" w:type="dxa"/>
            <w:vMerge/>
            <w:shd w:val="clear" w:color="auto" w:fill="auto"/>
          </w:tcPr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7618DD" w:rsidRPr="00A168AC" w:rsidRDefault="007618DD" w:rsidP="007E7FE8">
            <w:pPr>
              <w:jc w:val="both"/>
              <w:rPr>
                <w:rFonts w:eastAsia="Calibri"/>
              </w:rPr>
            </w:pPr>
          </w:p>
        </w:tc>
        <w:tc>
          <w:tcPr>
            <w:tcW w:w="4678" w:type="dxa"/>
            <w:shd w:val="clear" w:color="auto" w:fill="auto"/>
          </w:tcPr>
          <w:p w:rsidR="007618DD" w:rsidRPr="00A168AC" w:rsidRDefault="007618DD" w:rsidP="007E7FE8">
            <w:pPr>
              <w:numPr>
                <w:ilvl w:val="1"/>
                <w:numId w:val="16"/>
              </w:numPr>
              <w:jc w:val="both"/>
              <w:rPr>
                <w:rFonts w:eastAsia="Calibri"/>
              </w:rPr>
            </w:pPr>
            <w:r w:rsidRPr="002E54A3">
              <w:t>Отсутствие замечаний по срокам и качеству предоставления установленной отчетности, информации по отдельным вопросам</w:t>
            </w:r>
          </w:p>
        </w:tc>
        <w:tc>
          <w:tcPr>
            <w:tcW w:w="1984" w:type="dxa"/>
            <w:shd w:val="clear" w:color="auto" w:fill="auto"/>
          </w:tcPr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1000 до 2000 руб.</w:t>
            </w:r>
          </w:p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Ежемесячно</w:t>
            </w:r>
          </w:p>
        </w:tc>
      </w:tr>
      <w:tr w:rsidR="007618DD" w:rsidRPr="00756EF0" w:rsidTr="00A168AC">
        <w:trPr>
          <w:trHeight w:val="1009"/>
        </w:trPr>
        <w:tc>
          <w:tcPr>
            <w:tcW w:w="566" w:type="dxa"/>
            <w:vMerge/>
            <w:shd w:val="clear" w:color="auto" w:fill="auto"/>
          </w:tcPr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7618DD" w:rsidRPr="00A168AC" w:rsidRDefault="007618DD" w:rsidP="007E7FE8">
            <w:pPr>
              <w:jc w:val="both"/>
              <w:rPr>
                <w:rFonts w:eastAsia="Calibri"/>
              </w:rPr>
            </w:pPr>
          </w:p>
        </w:tc>
        <w:tc>
          <w:tcPr>
            <w:tcW w:w="4678" w:type="dxa"/>
            <w:shd w:val="clear" w:color="auto" w:fill="auto"/>
          </w:tcPr>
          <w:p w:rsidR="007618DD" w:rsidRPr="00A168AC" w:rsidRDefault="007618DD" w:rsidP="007E7FE8">
            <w:pPr>
              <w:numPr>
                <w:ilvl w:val="1"/>
                <w:numId w:val="16"/>
              </w:numPr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Своевременная и качественная организация работ по благоустройству, озеленению и уборке территории</w:t>
            </w:r>
          </w:p>
        </w:tc>
        <w:tc>
          <w:tcPr>
            <w:tcW w:w="1984" w:type="dxa"/>
            <w:shd w:val="clear" w:color="auto" w:fill="auto"/>
          </w:tcPr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500 до 2000 руб.</w:t>
            </w:r>
          </w:p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Ежемесячно</w:t>
            </w:r>
          </w:p>
        </w:tc>
      </w:tr>
      <w:tr w:rsidR="007618DD" w:rsidRPr="00756EF0" w:rsidTr="00A168AC">
        <w:trPr>
          <w:trHeight w:val="980"/>
        </w:trPr>
        <w:tc>
          <w:tcPr>
            <w:tcW w:w="566" w:type="dxa"/>
            <w:vMerge/>
            <w:shd w:val="clear" w:color="auto" w:fill="auto"/>
          </w:tcPr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7618DD" w:rsidRPr="00A168AC" w:rsidRDefault="007618DD" w:rsidP="007E7FE8">
            <w:pPr>
              <w:jc w:val="both"/>
              <w:rPr>
                <w:rFonts w:eastAsia="Calibri"/>
              </w:rPr>
            </w:pPr>
          </w:p>
        </w:tc>
        <w:tc>
          <w:tcPr>
            <w:tcW w:w="4678" w:type="dxa"/>
            <w:shd w:val="clear" w:color="auto" w:fill="auto"/>
          </w:tcPr>
          <w:p w:rsidR="007618DD" w:rsidRPr="00A168AC" w:rsidRDefault="007618DD" w:rsidP="007E7FE8">
            <w:pPr>
              <w:numPr>
                <w:ilvl w:val="1"/>
                <w:numId w:val="16"/>
              </w:numPr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Отсутствие замечаний, связанных с обеспечением безопасных условий труда и обучения в помещениях школы</w:t>
            </w:r>
          </w:p>
        </w:tc>
        <w:tc>
          <w:tcPr>
            <w:tcW w:w="1984" w:type="dxa"/>
            <w:shd w:val="clear" w:color="auto" w:fill="auto"/>
          </w:tcPr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500 до 2000 руб.</w:t>
            </w:r>
          </w:p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Ежемесячно</w:t>
            </w:r>
          </w:p>
        </w:tc>
      </w:tr>
      <w:tr w:rsidR="007618DD" w:rsidRPr="00756EF0" w:rsidTr="00A168AC">
        <w:trPr>
          <w:trHeight w:val="980"/>
        </w:trPr>
        <w:tc>
          <w:tcPr>
            <w:tcW w:w="566" w:type="dxa"/>
            <w:vMerge/>
            <w:shd w:val="clear" w:color="auto" w:fill="auto"/>
          </w:tcPr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7618DD" w:rsidRPr="00A168AC" w:rsidRDefault="007618DD" w:rsidP="007E7FE8">
            <w:pPr>
              <w:jc w:val="both"/>
              <w:rPr>
                <w:rFonts w:eastAsia="Calibri"/>
              </w:rPr>
            </w:pPr>
          </w:p>
        </w:tc>
        <w:tc>
          <w:tcPr>
            <w:tcW w:w="4678" w:type="dxa"/>
            <w:shd w:val="clear" w:color="auto" w:fill="auto"/>
          </w:tcPr>
          <w:p w:rsidR="007618DD" w:rsidRPr="00A168AC" w:rsidRDefault="007618DD" w:rsidP="007E7FE8">
            <w:pPr>
              <w:numPr>
                <w:ilvl w:val="1"/>
                <w:numId w:val="16"/>
              </w:numPr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Отсутствие нарушений  в оформлении договоров и счетов на закупку товаров, работ, услуг</w:t>
            </w:r>
          </w:p>
        </w:tc>
        <w:tc>
          <w:tcPr>
            <w:tcW w:w="1984" w:type="dxa"/>
            <w:shd w:val="clear" w:color="auto" w:fill="auto"/>
          </w:tcPr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500 до 2000 руб.</w:t>
            </w:r>
          </w:p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Ежемесячно</w:t>
            </w:r>
          </w:p>
        </w:tc>
      </w:tr>
      <w:tr w:rsidR="007618DD" w:rsidRPr="00756EF0" w:rsidTr="00A168AC">
        <w:trPr>
          <w:trHeight w:val="994"/>
        </w:trPr>
        <w:tc>
          <w:tcPr>
            <w:tcW w:w="566" w:type="dxa"/>
            <w:vMerge/>
            <w:shd w:val="clear" w:color="auto" w:fill="auto"/>
          </w:tcPr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7618DD" w:rsidRPr="00A168AC" w:rsidRDefault="007618DD" w:rsidP="007E7FE8">
            <w:pPr>
              <w:jc w:val="both"/>
              <w:rPr>
                <w:rFonts w:eastAsia="Calibri"/>
              </w:rPr>
            </w:pPr>
          </w:p>
        </w:tc>
        <w:tc>
          <w:tcPr>
            <w:tcW w:w="4678" w:type="dxa"/>
            <w:shd w:val="clear" w:color="auto" w:fill="auto"/>
          </w:tcPr>
          <w:p w:rsidR="007618DD" w:rsidRPr="00A168AC" w:rsidRDefault="007618DD" w:rsidP="007E7FE8">
            <w:pPr>
              <w:numPr>
                <w:ilvl w:val="1"/>
                <w:numId w:val="16"/>
              </w:numPr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Отсутствие замечаний по учету и хранению товарно-материальных ценностей и другого имущества школы</w:t>
            </w:r>
          </w:p>
        </w:tc>
        <w:tc>
          <w:tcPr>
            <w:tcW w:w="1984" w:type="dxa"/>
            <w:shd w:val="clear" w:color="auto" w:fill="auto"/>
          </w:tcPr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500 до 2000 руб.</w:t>
            </w:r>
          </w:p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Ежемесячно</w:t>
            </w:r>
          </w:p>
        </w:tc>
      </w:tr>
      <w:tr w:rsidR="007618DD" w:rsidRPr="00756EF0" w:rsidTr="00FD702C">
        <w:trPr>
          <w:trHeight w:val="972"/>
        </w:trPr>
        <w:tc>
          <w:tcPr>
            <w:tcW w:w="566" w:type="dxa"/>
            <w:vMerge/>
            <w:shd w:val="clear" w:color="auto" w:fill="auto"/>
          </w:tcPr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7618DD" w:rsidRPr="00A168AC" w:rsidRDefault="007618DD" w:rsidP="007E7FE8">
            <w:pPr>
              <w:jc w:val="both"/>
              <w:rPr>
                <w:rFonts w:eastAsia="Calibri"/>
              </w:rPr>
            </w:pPr>
          </w:p>
        </w:tc>
        <w:tc>
          <w:tcPr>
            <w:tcW w:w="4678" w:type="dxa"/>
            <w:shd w:val="clear" w:color="auto" w:fill="auto"/>
          </w:tcPr>
          <w:p w:rsidR="007618DD" w:rsidRPr="00A168AC" w:rsidRDefault="007618DD" w:rsidP="007E7FE8">
            <w:pPr>
              <w:numPr>
                <w:ilvl w:val="1"/>
                <w:numId w:val="16"/>
              </w:numPr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Отсутствие нарушений трудовой дисциплины, техники безопасности, пожарной безопасности, охраны труда</w:t>
            </w:r>
          </w:p>
        </w:tc>
        <w:tc>
          <w:tcPr>
            <w:tcW w:w="1984" w:type="dxa"/>
            <w:shd w:val="clear" w:color="auto" w:fill="auto"/>
          </w:tcPr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 xml:space="preserve">от 500 до </w:t>
            </w:r>
            <w:r w:rsidRPr="00A168AC">
              <w:rPr>
                <w:rFonts w:eastAsia="Calibri"/>
                <w:lang w:val="en-US"/>
              </w:rPr>
              <w:t>1</w:t>
            </w:r>
            <w:r w:rsidRPr="00A168AC">
              <w:rPr>
                <w:rFonts w:eastAsia="Calibri"/>
              </w:rPr>
              <w:t>000 руб.</w:t>
            </w:r>
          </w:p>
        </w:tc>
        <w:tc>
          <w:tcPr>
            <w:tcW w:w="1134" w:type="dxa"/>
            <w:shd w:val="clear" w:color="auto" w:fill="auto"/>
          </w:tcPr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Ежемесячно</w:t>
            </w:r>
          </w:p>
        </w:tc>
      </w:tr>
      <w:tr w:rsidR="007618DD" w:rsidRPr="00756EF0" w:rsidTr="00A168AC">
        <w:tc>
          <w:tcPr>
            <w:tcW w:w="566" w:type="dxa"/>
            <w:vMerge w:val="restart"/>
            <w:shd w:val="clear" w:color="auto" w:fill="auto"/>
          </w:tcPr>
          <w:p w:rsidR="007618DD" w:rsidRPr="00A168AC" w:rsidRDefault="007618DD" w:rsidP="007E7FE8">
            <w:pPr>
              <w:numPr>
                <w:ilvl w:val="0"/>
                <w:numId w:val="16"/>
              </w:num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:rsidR="007618DD" w:rsidRPr="00A168AC" w:rsidRDefault="007618DD" w:rsidP="007E7FE8">
            <w:pPr>
              <w:rPr>
                <w:rFonts w:eastAsia="Calibri"/>
              </w:rPr>
            </w:pPr>
            <w:r w:rsidRPr="00A168AC">
              <w:rPr>
                <w:rFonts w:eastAsia="Calibri"/>
              </w:rPr>
              <w:t>Выплата за интенсивность и высокие результаты работы</w:t>
            </w:r>
          </w:p>
        </w:tc>
        <w:tc>
          <w:tcPr>
            <w:tcW w:w="4678" w:type="dxa"/>
            <w:shd w:val="clear" w:color="auto" w:fill="auto"/>
          </w:tcPr>
          <w:p w:rsidR="007618DD" w:rsidRPr="00A168AC" w:rsidRDefault="007618DD" w:rsidP="007E7FE8">
            <w:pPr>
              <w:numPr>
                <w:ilvl w:val="1"/>
                <w:numId w:val="16"/>
              </w:numPr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Участие в организации и проведении школьных мероприятий (конкурсы, фестивали и т.д.)</w:t>
            </w:r>
          </w:p>
        </w:tc>
        <w:tc>
          <w:tcPr>
            <w:tcW w:w="1984" w:type="dxa"/>
            <w:shd w:val="clear" w:color="auto" w:fill="auto"/>
          </w:tcPr>
          <w:p w:rsidR="007618DD" w:rsidRPr="00A168AC" w:rsidRDefault="007618DD" w:rsidP="007E7FE8">
            <w:pPr>
              <w:jc w:val="center"/>
              <w:rPr>
                <w:rFonts w:eastAsia="Calibri"/>
                <w:color w:val="000000"/>
              </w:rPr>
            </w:pPr>
            <w:r w:rsidRPr="00A168AC">
              <w:rPr>
                <w:rFonts w:eastAsia="Calibri"/>
                <w:color w:val="000000"/>
              </w:rPr>
              <w:t>от 1000 до 3000 руб. за 1 мероприятие</w:t>
            </w:r>
          </w:p>
        </w:tc>
        <w:tc>
          <w:tcPr>
            <w:tcW w:w="1134" w:type="dxa"/>
            <w:shd w:val="clear" w:color="auto" w:fill="auto"/>
          </w:tcPr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По факту</w:t>
            </w:r>
          </w:p>
        </w:tc>
      </w:tr>
      <w:tr w:rsidR="007618DD" w:rsidRPr="00756EF0" w:rsidTr="00FD702C">
        <w:trPr>
          <w:trHeight w:val="1014"/>
        </w:trPr>
        <w:tc>
          <w:tcPr>
            <w:tcW w:w="566" w:type="dxa"/>
            <w:vMerge/>
            <w:shd w:val="clear" w:color="auto" w:fill="auto"/>
          </w:tcPr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7618DD" w:rsidRPr="00A168AC" w:rsidRDefault="007618DD" w:rsidP="007E7FE8">
            <w:pPr>
              <w:rPr>
                <w:rFonts w:eastAsia="Calibri"/>
              </w:rPr>
            </w:pPr>
          </w:p>
        </w:tc>
        <w:tc>
          <w:tcPr>
            <w:tcW w:w="4678" w:type="dxa"/>
            <w:shd w:val="clear" w:color="auto" w:fill="auto"/>
          </w:tcPr>
          <w:p w:rsidR="007618DD" w:rsidRPr="002E54A3" w:rsidRDefault="007618DD" w:rsidP="007E7FE8">
            <w:pPr>
              <w:numPr>
                <w:ilvl w:val="1"/>
                <w:numId w:val="16"/>
              </w:numPr>
              <w:jc w:val="both"/>
            </w:pPr>
            <w:r w:rsidRPr="002E54A3">
              <w:t>Достижение</w:t>
            </w:r>
            <w:r w:rsidRPr="00A168AC">
              <w:rPr>
                <w:rFonts w:eastAsia="Calibri"/>
              </w:rPr>
              <w:t xml:space="preserve"> эффективного и рационального использования ресурсов при выполнении работ</w:t>
            </w:r>
          </w:p>
        </w:tc>
        <w:tc>
          <w:tcPr>
            <w:tcW w:w="1984" w:type="dxa"/>
            <w:shd w:val="clear" w:color="auto" w:fill="auto"/>
          </w:tcPr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1000 до 5000 руб.</w:t>
            </w:r>
          </w:p>
        </w:tc>
        <w:tc>
          <w:tcPr>
            <w:tcW w:w="1134" w:type="dxa"/>
            <w:shd w:val="clear" w:color="auto" w:fill="auto"/>
          </w:tcPr>
          <w:p w:rsidR="007618DD" w:rsidRPr="00A168AC" w:rsidRDefault="007618DD" w:rsidP="007E7FE8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1 раз в полугодие</w:t>
            </w:r>
          </w:p>
        </w:tc>
      </w:tr>
      <w:tr w:rsidR="00FD702C" w:rsidRPr="00756EF0" w:rsidTr="00A168AC">
        <w:tc>
          <w:tcPr>
            <w:tcW w:w="566" w:type="dxa"/>
            <w:shd w:val="clear" w:color="auto" w:fill="auto"/>
          </w:tcPr>
          <w:p w:rsidR="00FD702C" w:rsidRPr="00A168AC" w:rsidRDefault="00FD702C" w:rsidP="007E7FE8">
            <w:pPr>
              <w:numPr>
                <w:ilvl w:val="0"/>
                <w:numId w:val="16"/>
              </w:num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shd w:val="clear" w:color="auto" w:fill="auto"/>
          </w:tcPr>
          <w:p w:rsidR="00FD702C" w:rsidRPr="00F66158" w:rsidRDefault="00FD702C" w:rsidP="007E7FE8">
            <w:pPr>
              <w:rPr>
                <w:bCs/>
                <w:lang w:eastAsia="en-US"/>
              </w:rPr>
            </w:pPr>
            <w:r w:rsidRPr="00F66158">
              <w:rPr>
                <w:bCs/>
              </w:rPr>
              <w:t>Премиальные выплаты по итогам работы</w:t>
            </w:r>
          </w:p>
        </w:tc>
        <w:tc>
          <w:tcPr>
            <w:tcW w:w="4678" w:type="dxa"/>
            <w:shd w:val="clear" w:color="auto" w:fill="auto"/>
          </w:tcPr>
          <w:p w:rsidR="00FD702C" w:rsidRPr="00F66158" w:rsidRDefault="00FD702C" w:rsidP="007E7FE8">
            <w:pPr>
              <w:numPr>
                <w:ilvl w:val="1"/>
                <w:numId w:val="16"/>
              </w:numPr>
              <w:jc w:val="both"/>
            </w:pPr>
            <w:r>
              <w:t>Качественная сдача отчетности, выполнение ПФХД, эффективное планирование</w:t>
            </w:r>
          </w:p>
        </w:tc>
        <w:tc>
          <w:tcPr>
            <w:tcW w:w="1984" w:type="dxa"/>
            <w:shd w:val="clear" w:color="auto" w:fill="auto"/>
          </w:tcPr>
          <w:p w:rsidR="00FD702C" w:rsidRPr="00A168AC" w:rsidRDefault="00FD702C" w:rsidP="007E7FE8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1000 до 5000 руб.</w:t>
            </w:r>
          </w:p>
        </w:tc>
        <w:tc>
          <w:tcPr>
            <w:tcW w:w="1134" w:type="dxa"/>
            <w:shd w:val="clear" w:color="auto" w:fill="auto"/>
          </w:tcPr>
          <w:p w:rsidR="00FD702C" w:rsidRPr="00A168AC" w:rsidRDefault="00FD702C" w:rsidP="007E7FE8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1 раз в полугодие</w:t>
            </w:r>
          </w:p>
        </w:tc>
      </w:tr>
      <w:tr w:rsidR="00FD702C" w:rsidRPr="00756EF0" w:rsidTr="00A168AC">
        <w:tc>
          <w:tcPr>
            <w:tcW w:w="566" w:type="dxa"/>
            <w:shd w:val="clear" w:color="auto" w:fill="auto"/>
          </w:tcPr>
          <w:p w:rsidR="00FD702C" w:rsidRPr="00A168AC" w:rsidRDefault="00FD702C" w:rsidP="007E7FE8">
            <w:pPr>
              <w:numPr>
                <w:ilvl w:val="0"/>
                <w:numId w:val="16"/>
              </w:num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shd w:val="clear" w:color="auto" w:fill="auto"/>
          </w:tcPr>
          <w:p w:rsidR="00FD702C" w:rsidRPr="00377CF7" w:rsidRDefault="00FD702C" w:rsidP="007E7FE8">
            <w:pPr>
              <w:rPr>
                <w:bCs/>
                <w:lang w:eastAsia="en-US"/>
              </w:rPr>
            </w:pPr>
            <w:r w:rsidRPr="00377CF7">
              <w:rPr>
                <w:bCs/>
                <w:lang w:eastAsia="en-US"/>
              </w:rPr>
              <w:t>Иные поощрительные и разовые выплаты</w:t>
            </w:r>
          </w:p>
        </w:tc>
        <w:tc>
          <w:tcPr>
            <w:tcW w:w="4678" w:type="dxa"/>
            <w:shd w:val="clear" w:color="auto" w:fill="auto"/>
          </w:tcPr>
          <w:p w:rsidR="00FD702C" w:rsidRPr="00377CF7" w:rsidRDefault="00FD702C" w:rsidP="007E7FE8">
            <w:pPr>
              <w:numPr>
                <w:ilvl w:val="1"/>
                <w:numId w:val="16"/>
              </w:numPr>
              <w:jc w:val="both"/>
            </w:pPr>
            <w:r w:rsidRPr="00377CF7">
              <w:t>Разовые премии к знаменательным датам. Единовременные премии за выполнение особо важных и срочных работ</w:t>
            </w:r>
          </w:p>
        </w:tc>
        <w:tc>
          <w:tcPr>
            <w:tcW w:w="1984" w:type="dxa"/>
            <w:shd w:val="clear" w:color="auto" w:fill="auto"/>
          </w:tcPr>
          <w:p w:rsidR="00FD702C" w:rsidRPr="00377CF7" w:rsidRDefault="00FD702C" w:rsidP="007E7FE8">
            <w:pPr>
              <w:jc w:val="center"/>
            </w:pPr>
            <w:r w:rsidRPr="00377CF7">
              <w:t>от 3000 до 10000</w:t>
            </w:r>
            <w:r>
              <w:t xml:space="preserve"> руб.</w:t>
            </w:r>
          </w:p>
        </w:tc>
        <w:tc>
          <w:tcPr>
            <w:tcW w:w="1134" w:type="dxa"/>
            <w:shd w:val="clear" w:color="auto" w:fill="auto"/>
          </w:tcPr>
          <w:p w:rsidR="00FD702C" w:rsidRPr="00377CF7" w:rsidRDefault="00FD702C" w:rsidP="007E7FE8">
            <w:pPr>
              <w:jc w:val="center"/>
              <w:rPr>
                <w:sz w:val="20"/>
                <w:szCs w:val="20"/>
              </w:rPr>
            </w:pPr>
            <w:r w:rsidRPr="00377CF7">
              <w:rPr>
                <w:sz w:val="20"/>
                <w:szCs w:val="20"/>
              </w:rPr>
              <w:t xml:space="preserve">К профессиональным праздникам, юбилейным датам по факту </w:t>
            </w:r>
          </w:p>
        </w:tc>
      </w:tr>
    </w:tbl>
    <w:p w:rsidR="00013253" w:rsidRPr="00FD702C" w:rsidRDefault="00013253" w:rsidP="00013253">
      <w:pPr>
        <w:rPr>
          <w:rFonts w:eastAsia="Calibri"/>
          <w:color w:val="0070C0"/>
        </w:rPr>
      </w:pPr>
    </w:p>
    <w:p w:rsidR="00013253" w:rsidRPr="00FD702C" w:rsidRDefault="00013253" w:rsidP="00013253">
      <w:pPr>
        <w:rPr>
          <w:rFonts w:eastAsia="Calibri"/>
          <w:color w:val="0070C0"/>
        </w:rPr>
      </w:pPr>
    </w:p>
    <w:tbl>
      <w:tblPr>
        <w:tblW w:w="10278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871"/>
        <w:gridCol w:w="4678"/>
        <w:gridCol w:w="1984"/>
        <w:gridCol w:w="1134"/>
        <w:gridCol w:w="17"/>
      </w:tblGrid>
      <w:tr w:rsidR="00E267A6" w:rsidRPr="00756EF0" w:rsidTr="00E2665E">
        <w:trPr>
          <w:trHeight w:val="430"/>
        </w:trPr>
        <w:tc>
          <w:tcPr>
            <w:tcW w:w="10278" w:type="dxa"/>
            <w:gridSpan w:val="6"/>
            <w:shd w:val="clear" w:color="auto" w:fill="auto"/>
          </w:tcPr>
          <w:p w:rsidR="00E267A6" w:rsidRPr="008273FC" w:rsidRDefault="00E267A6" w:rsidP="00E2665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Преподаватель</w:t>
            </w:r>
            <w:r w:rsidR="00A53F25">
              <w:rPr>
                <w:rFonts w:eastAsia="Calibri"/>
                <w:b/>
                <w:sz w:val="28"/>
                <w:szCs w:val="28"/>
              </w:rPr>
              <w:t xml:space="preserve"> и концертмейстер</w:t>
            </w:r>
          </w:p>
        </w:tc>
      </w:tr>
      <w:tr w:rsidR="00E267A6" w:rsidRPr="00756EF0" w:rsidTr="00E2665E">
        <w:trPr>
          <w:gridAfter w:val="1"/>
          <w:wAfter w:w="17" w:type="dxa"/>
          <w:trHeight w:val="931"/>
        </w:trPr>
        <w:tc>
          <w:tcPr>
            <w:tcW w:w="594" w:type="dxa"/>
            <w:shd w:val="clear" w:color="auto" w:fill="auto"/>
          </w:tcPr>
          <w:p w:rsidR="00E267A6" w:rsidRPr="008273FC" w:rsidRDefault="00E267A6" w:rsidP="00E2665E">
            <w:pPr>
              <w:jc w:val="center"/>
              <w:rPr>
                <w:rFonts w:eastAsia="Calibri"/>
                <w:b/>
              </w:rPr>
            </w:pPr>
            <w:r w:rsidRPr="008273FC">
              <w:rPr>
                <w:rFonts w:eastAsia="Calibri"/>
                <w:b/>
              </w:rPr>
              <w:t>№</w:t>
            </w:r>
          </w:p>
          <w:p w:rsidR="00E267A6" w:rsidRPr="008273FC" w:rsidRDefault="00E267A6" w:rsidP="00E2665E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E267A6" w:rsidRPr="008273FC" w:rsidRDefault="00E267A6" w:rsidP="00E2665E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  <w:b/>
              </w:rPr>
              <w:t>Наименование стимулирующей выплаты</w:t>
            </w:r>
          </w:p>
        </w:tc>
        <w:tc>
          <w:tcPr>
            <w:tcW w:w="4678" w:type="dxa"/>
            <w:shd w:val="clear" w:color="auto" w:fill="auto"/>
          </w:tcPr>
          <w:p w:rsidR="00E267A6" w:rsidRPr="008273FC" w:rsidRDefault="00E267A6" w:rsidP="00E2665E">
            <w:pPr>
              <w:jc w:val="center"/>
              <w:rPr>
                <w:rFonts w:eastAsia="Calibri"/>
                <w:b/>
              </w:rPr>
            </w:pPr>
            <w:r w:rsidRPr="008273FC">
              <w:rPr>
                <w:rFonts w:eastAsia="Calibri"/>
                <w:b/>
              </w:rPr>
              <w:t>Показатели и критерии оценки эффективности деятельности</w:t>
            </w:r>
          </w:p>
        </w:tc>
        <w:tc>
          <w:tcPr>
            <w:tcW w:w="1984" w:type="dxa"/>
            <w:shd w:val="clear" w:color="auto" w:fill="auto"/>
          </w:tcPr>
          <w:p w:rsidR="00E267A6" w:rsidRPr="008273FC" w:rsidRDefault="00E267A6" w:rsidP="00E2665E">
            <w:pPr>
              <w:jc w:val="center"/>
              <w:rPr>
                <w:rFonts w:eastAsia="Calibri"/>
                <w:b/>
              </w:rPr>
            </w:pPr>
            <w:r w:rsidRPr="008273FC">
              <w:rPr>
                <w:rFonts w:eastAsia="Calibri"/>
                <w:b/>
              </w:rPr>
              <w:t>Размер выплат, в % от оклада,</w:t>
            </w:r>
          </w:p>
          <w:p w:rsidR="00E267A6" w:rsidRPr="008273FC" w:rsidRDefault="00E267A6" w:rsidP="00E2665E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  <w:b/>
              </w:rPr>
              <w:t xml:space="preserve">в рублях </w:t>
            </w:r>
          </w:p>
        </w:tc>
        <w:tc>
          <w:tcPr>
            <w:tcW w:w="1134" w:type="dxa"/>
            <w:shd w:val="clear" w:color="auto" w:fill="auto"/>
          </w:tcPr>
          <w:p w:rsidR="00E267A6" w:rsidRPr="008273FC" w:rsidRDefault="00E267A6" w:rsidP="00E2665E">
            <w:pPr>
              <w:jc w:val="center"/>
              <w:rPr>
                <w:rFonts w:eastAsia="Calibri"/>
                <w:b/>
              </w:rPr>
            </w:pPr>
            <w:r w:rsidRPr="008273FC">
              <w:rPr>
                <w:rFonts w:eastAsia="Calibri"/>
                <w:b/>
              </w:rPr>
              <w:t>Периодичность</w:t>
            </w:r>
          </w:p>
        </w:tc>
      </w:tr>
      <w:tr w:rsidR="00800C30" w:rsidRPr="00756EF0" w:rsidTr="00E2665E">
        <w:trPr>
          <w:gridAfter w:val="1"/>
          <w:wAfter w:w="17" w:type="dxa"/>
          <w:trHeight w:val="931"/>
        </w:trPr>
        <w:tc>
          <w:tcPr>
            <w:tcW w:w="594" w:type="dxa"/>
            <w:vMerge w:val="restart"/>
            <w:shd w:val="clear" w:color="auto" w:fill="auto"/>
          </w:tcPr>
          <w:p w:rsidR="00800C30" w:rsidRPr="008273FC" w:rsidRDefault="00800C30" w:rsidP="00E267A6">
            <w:pPr>
              <w:numPr>
                <w:ilvl w:val="0"/>
                <w:numId w:val="46"/>
              </w:numPr>
              <w:rPr>
                <w:rFonts w:eastAsia="Calibri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:rsidR="00800C30" w:rsidRPr="00756EF0" w:rsidRDefault="00800C30" w:rsidP="00E2665E">
            <w:r w:rsidRPr="00756EF0">
              <w:t>Выплата за качество выполняемых работ</w:t>
            </w:r>
          </w:p>
          <w:p w:rsidR="00800C30" w:rsidRPr="00756EF0" w:rsidRDefault="00800C30" w:rsidP="00E2665E"/>
        </w:tc>
        <w:tc>
          <w:tcPr>
            <w:tcW w:w="4678" w:type="dxa"/>
            <w:shd w:val="clear" w:color="auto" w:fill="auto"/>
          </w:tcPr>
          <w:p w:rsidR="00800C30" w:rsidRPr="008273FC" w:rsidRDefault="00800C30" w:rsidP="00E267A6">
            <w:pPr>
              <w:numPr>
                <w:ilvl w:val="1"/>
                <w:numId w:val="46"/>
              </w:numPr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Положительная динамика</w:t>
            </w:r>
            <w:r>
              <w:rPr>
                <w:rFonts w:eastAsia="Calibri"/>
              </w:rPr>
              <w:t xml:space="preserve"> индивидуальных </w:t>
            </w:r>
            <w:r w:rsidRPr="008273FC">
              <w:rPr>
                <w:rFonts w:eastAsia="Calibri"/>
              </w:rPr>
              <w:t>образовательных результатов учащихся по результатам контрольных точек (более 60%</w:t>
            </w:r>
            <w:r>
              <w:rPr>
                <w:rFonts w:eastAsia="Calibri"/>
              </w:rPr>
              <w:t xml:space="preserve"> </w:t>
            </w:r>
            <w:r w:rsidRPr="008273FC">
              <w:rPr>
                <w:rFonts w:eastAsia="Calibri"/>
              </w:rPr>
              <w:t>качественная успеваемость</w:t>
            </w:r>
            <w:r>
              <w:rPr>
                <w:rFonts w:eastAsia="Calibri"/>
              </w:rPr>
              <w:t xml:space="preserve"> класса</w:t>
            </w:r>
            <w:r w:rsidRPr="008273FC">
              <w:rPr>
                <w:rFonts w:eastAsia="Calibri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800C30" w:rsidRPr="008273FC" w:rsidRDefault="00800C30" w:rsidP="00E267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1</w:t>
            </w:r>
            <w:r w:rsidRPr="008273FC">
              <w:rPr>
                <w:rFonts w:eastAsia="Calibri"/>
              </w:rPr>
              <w:t xml:space="preserve">000 до </w:t>
            </w:r>
            <w:r>
              <w:rPr>
                <w:rFonts w:eastAsia="Calibri"/>
              </w:rPr>
              <w:t>3</w:t>
            </w:r>
            <w:r w:rsidRPr="008273FC">
              <w:rPr>
                <w:rFonts w:eastAsia="Calibri"/>
              </w:rPr>
              <w:t>000 руб.</w:t>
            </w:r>
          </w:p>
        </w:tc>
        <w:tc>
          <w:tcPr>
            <w:tcW w:w="1134" w:type="dxa"/>
            <w:shd w:val="clear" w:color="auto" w:fill="auto"/>
          </w:tcPr>
          <w:p w:rsidR="00800C30" w:rsidRPr="008273FC" w:rsidRDefault="00800C30" w:rsidP="00E2665E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1 раз в полугодие</w:t>
            </w:r>
          </w:p>
        </w:tc>
      </w:tr>
      <w:tr w:rsidR="00800C30" w:rsidRPr="00756EF0" w:rsidTr="00E2665E">
        <w:trPr>
          <w:gridAfter w:val="1"/>
          <w:wAfter w:w="17" w:type="dxa"/>
          <w:trHeight w:val="931"/>
        </w:trPr>
        <w:tc>
          <w:tcPr>
            <w:tcW w:w="594" w:type="dxa"/>
            <w:vMerge/>
            <w:shd w:val="clear" w:color="auto" w:fill="auto"/>
          </w:tcPr>
          <w:p w:rsidR="00800C30" w:rsidRPr="008273FC" w:rsidRDefault="00800C30" w:rsidP="00E2665E">
            <w:pPr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00C30" w:rsidRPr="00756EF0" w:rsidRDefault="00800C30" w:rsidP="00E2665E"/>
        </w:tc>
        <w:tc>
          <w:tcPr>
            <w:tcW w:w="4678" w:type="dxa"/>
            <w:shd w:val="clear" w:color="auto" w:fill="auto"/>
          </w:tcPr>
          <w:p w:rsidR="00800C30" w:rsidRPr="008273FC" w:rsidRDefault="00800C30" w:rsidP="00A57AE1">
            <w:pPr>
              <w:numPr>
                <w:ilvl w:val="1"/>
                <w:numId w:val="46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Эффективная </w:t>
            </w:r>
            <w:r w:rsidRPr="008273FC">
              <w:rPr>
                <w:rFonts w:eastAsia="Calibri"/>
              </w:rPr>
              <w:t>профориентаци</w:t>
            </w:r>
            <w:r>
              <w:rPr>
                <w:rFonts w:eastAsia="Calibri"/>
              </w:rPr>
              <w:t xml:space="preserve">я и подготовка учащихся </w:t>
            </w:r>
            <w:r w:rsidRPr="008273FC">
              <w:rPr>
                <w:rFonts w:eastAsia="Calibri"/>
              </w:rPr>
              <w:t>в профильные учебные заведения.</w:t>
            </w:r>
            <w:r>
              <w:rPr>
                <w:rFonts w:eastAsia="Calibri"/>
              </w:rPr>
              <w:t xml:space="preserve"> Наличие поступивших в ВУЗы и </w:t>
            </w:r>
            <w:proofErr w:type="spellStart"/>
            <w:r>
              <w:rPr>
                <w:rFonts w:eastAsia="Calibri"/>
              </w:rPr>
              <w:t>СПУЗы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00C30" w:rsidRPr="008273FC" w:rsidRDefault="00800C30" w:rsidP="00A57A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5</w:t>
            </w:r>
            <w:r w:rsidRPr="008273FC">
              <w:rPr>
                <w:rFonts w:eastAsia="Calibri"/>
              </w:rPr>
              <w:t xml:space="preserve">000 до </w:t>
            </w:r>
            <w:r>
              <w:rPr>
                <w:rFonts w:eastAsia="Calibri"/>
              </w:rPr>
              <w:t>10</w:t>
            </w:r>
            <w:r w:rsidRPr="008273FC">
              <w:rPr>
                <w:rFonts w:eastAsia="Calibri"/>
              </w:rPr>
              <w:t>000 руб.</w:t>
            </w:r>
          </w:p>
        </w:tc>
        <w:tc>
          <w:tcPr>
            <w:tcW w:w="1134" w:type="dxa"/>
            <w:shd w:val="clear" w:color="auto" w:fill="auto"/>
          </w:tcPr>
          <w:p w:rsidR="00800C30" w:rsidRPr="008273FC" w:rsidRDefault="00800C30" w:rsidP="00A57AE1">
            <w:pPr>
              <w:jc w:val="center"/>
              <w:rPr>
                <w:rFonts w:eastAsia="Calibri"/>
                <w:color w:val="000000"/>
              </w:rPr>
            </w:pPr>
            <w:r w:rsidRPr="008273FC">
              <w:rPr>
                <w:rFonts w:eastAsia="Calibri"/>
                <w:color w:val="000000"/>
              </w:rPr>
              <w:t>1 раз в год</w:t>
            </w:r>
          </w:p>
          <w:p w:rsidR="00800C30" w:rsidRPr="008273FC" w:rsidRDefault="00800C30" w:rsidP="00E2665E">
            <w:pPr>
              <w:jc w:val="center"/>
              <w:rPr>
                <w:rFonts w:eastAsia="Calibri"/>
              </w:rPr>
            </w:pPr>
          </w:p>
        </w:tc>
      </w:tr>
      <w:tr w:rsidR="00800C30" w:rsidRPr="00756EF0" w:rsidTr="00E2665E">
        <w:trPr>
          <w:gridAfter w:val="1"/>
          <w:wAfter w:w="17" w:type="dxa"/>
          <w:trHeight w:val="931"/>
        </w:trPr>
        <w:tc>
          <w:tcPr>
            <w:tcW w:w="594" w:type="dxa"/>
            <w:vMerge/>
            <w:shd w:val="clear" w:color="auto" w:fill="auto"/>
          </w:tcPr>
          <w:p w:rsidR="00800C30" w:rsidRPr="008273FC" w:rsidRDefault="00800C30" w:rsidP="00E2665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00C30" w:rsidRPr="008273FC" w:rsidRDefault="00800C30" w:rsidP="00E2665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800C30" w:rsidRPr="008273FC" w:rsidRDefault="00800C30" w:rsidP="00E267A6">
            <w:pPr>
              <w:numPr>
                <w:ilvl w:val="1"/>
                <w:numId w:val="46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Руководство творческим коллективом. Высокая востребованность коллектива, наличие благодарностей, участие в концертной и конкурсной деятельности </w:t>
            </w:r>
          </w:p>
        </w:tc>
        <w:tc>
          <w:tcPr>
            <w:tcW w:w="1984" w:type="dxa"/>
            <w:shd w:val="clear" w:color="auto" w:fill="auto"/>
          </w:tcPr>
          <w:p w:rsidR="00800C30" w:rsidRPr="008273FC" w:rsidRDefault="00800C30" w:rsidP="00E26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10% до 5</w:t>
            </w:r>
            <w:r w:rsidRPr="008273FC">
              <w:rPr>
                <w:rFonts w:eastAsia="Calibri"/>
              </w:rPr>
              <w:t>0 %</w:t>
            </w:r>
          </w:p>
        </w:tc>
        <w:tc>
          <w:tcPr>
            <w:tcW w:w="1134" w:type="dxa"/>
            <w:shd w:val="clear" w:color="auto" w:fill="auto"/>
          </w:tcPr>
          <w:p w:rsidR="00800C30" w:rsidRPr="008273FC" w:rsidRDefault="00800C30" w:rsidP="00230A93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Ежемесячно</w:t>
            </w:r>
          </w:p>
          <w:p w:rsidR="00800C30" w:rsidRPr="008273FC" w:rsidRDefault="00800C30" w:rsidP="00E2665E">
            <w:pPr>
              <w:jc w:val="center"/>
              <w:rPr>
                <w:rFonts w:eastAsia="Calibri"/>
                <w:color w:val="000000"/>
              </w:rPr>
            </w:pPr>
            <w:r w:rsidRPr="008273FC">
              <w:rPr>
                <w:rFonts w:eastAsia="Calibri"/>
                <w:color w:val="000000"/>
              </w:rPr>
              <w:t xml:space="preserve"> </w:t>
            </w:r>
          </w:p>
          <w:p w:rsidR="00800C30" w:rsidRPr="008273FC" w:rsidRDefault="00800C30" w:rsidP="00E2665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00C30" w:rsidRPr="00756EF0" w:rsidTr="00E2665E">
        <w:trPr>
          <w:gridAfter w:val="1"/>
          <w:wAfter w:w="17" w:type="dxa"/>
          <w:trHeight w:val="931"/>
        </w:trPr>
        <w:tc>
          <w:tcPr>
            <w:tcW w:w="594" w:type="dxa"/>
            <w:vMerge/>
            <w:shd w:val="clear" w:color="auto" w:fill="auto"/>
          </w:tcPr>
          <w:p w:rsidR="00800C30" w:rsidRPr="008273FC" w:rsidRDefault="00800C30" w:rsidP="00E2665E">
            <w:pPr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00C30" w:rsidRPr="00756EF0" w:rsidRDefault="00800C30" w:rsidP="00E2665E"/>
        </w:tc>
        <w:tc>
          <w:tcPr>
            <w:tcW w:w="4678" w:type="dxa"/>
            <w:shd w:val="clear" w:color="auto" w:fill="auto"/>
          </w:tcPr>
          <w:p w:rsidR="00800C30" w:rsidRPr="008273FC" w:rsidRDefault="00800C30" w:rsidP="00A57AE1">
            <w:pPr>
              <w:numPr>
                <w:ilvl w:val="1"/>
                <w:numId w:val="46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Сохранность</w:t>
            </w:r>
            <w:r w:rsidRPr="008273FC">
              <w:rPr>
                <w:rFonts w:eastAsia="Calibri"/>
              </w:rPr>
              <w:t xml:space="preserve"> контингента, </w:t>
            </w:r>
            <w:r>
              <w:t>о</w:t>
            </w:r>
            <w:r w:rsidRPr="00FF5AF6">
              <w:t>тсутствие</w:t>
            </w:r>
            <w:r>
              <w:t xml:space="preserve"> обоснованных жалоб родителей учащихся</w:t>
            </w:r>
          </w:p>
        </w:tc>
        <w:tc>
          <w:tcPr>
            <w:tcW w:w="1984" w:type="dxa"/>
            <w:shd w:val="clear" w:color="auto" w:fill="auto"/>
          </w:tcPr>
          <w:p w:rsidR="00800C30" w:rsidRPr="008273FC" w:rsidRDefault="00800C30" w:rsidP="00E26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1</w:t>
            </w:r>
            <w:r w:rsidRPr="008273FC">
              <w:rPr>
                <w:rFonts w:eastAsia="Calibri"/>
              </w:rPr>
              <w:t xml:space="preserve">000 до </w:t>
            </w:r>
            <w:r>
              <w:rPr>
                <w:rFonts w:eastAsia="Calibri"/>
              </w:rPr>
              <w:t>10</w:t>
            </w:r>
            <w:r w:rsidRPr="008273FC">
              <w:rPr>
                <w:rFonts w:eastAsia="Calibri"/>
              </w:rPr>
              <w:t>000 руб.</w:t>
            </w:r>
          </w:p>
        </w:tc>
        <w:tc>
          <w:tcPr>
            <w:tcW w:w="1134" w:type="dxa"/>
            <w:shd w:val="clear" w:color="auto" w:fill="auto"/>
          </w:tcPr>
          <w:p w:rsidR="00800C30" w:rsidRPr="008273FC" w:rsidRDefault="00800C30" w:rsidP="001065BD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Ежемесячно</w:t>
            </w:r>
          </w:p>
          <w:p w:rsidR="00800C30" w:rsidRPr="008273FC" w:rsidRDefault="00800C30" w:rsidP="001065B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00C30" w:rsidRPr="00756EF0" w:rsidTr="00E2665E">
        <w:trPr>
          <w:gridAfter w:val="1"/>
          <w:wAfter w:w="17" w:type="dxa"/>
          <w:trHeight w:val="931"/>
        </w:trPr>
        <w:tc>
          <w:tcPr>
            <w:tcW w:w="594" w:type="dxa"/>
            <w:vMerge/>
            <w:shd w:val="clear" w:color="auto" w:fill="auto"/>
          </w:tcPr>
          <w:p w:rsidR="00800C30" w:rsidRPr="008273FC" w:rsidRDefault="00800C30" w:rsidP="00E2665E">
            <w:pPr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00C30" w:rsidRPr="00756EF0" w:rsidRDefault="00800C30" w:rsidP="00E2665E"/>
        </w:tc>
        <w:tc>
          <w:tcPr>
            <w:tcW w:w="4678" w:type="dxa"/>
            <w:shd w:val="clear" w:color="auto" w:fill="auto"/>
          </w:tcPr>
          <w:p w:rsidR="00800C30" w:rsidRPr="008273FC" w:rsidRDefault="00800C30" w:rsidP="00E267A6">
            <w:pPr>
              <w:numPr>
                <w:ilvl w:val="1"/>
                <w:numId w:val="46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Участие в коллективных педагогических проект</w:t>
            </w:r>
            <w:bookmarkStart w:id="0" w:name="_GoBack"/>
            <w:bookmarkEnd w:id="0"/>
            <w:r>
              <w:rPr>
                <w:rFonts w:eastAsia="Calibri"/>
              </w:rPr>
              <w:t xml:space="preserve">ах, учебно-методической работе: выступления на педсоветах, семинарах, конференциях, мастер-классах, открытых уроках и т.п. </w:t>
            </w:r>
          </w:p>
        </w:tc>
        <w:tc>
          <w:tcPr>
            <w:tcW w:w="1984" w:type="dxa"/>
            <w:shd w:val="clear" w:color="auto" w:fill="auto"/>
          </w:tcPr>
          <w:p w:rsidR="00800C30" w:rsidRPr="008273FC" w:rsidRDefault="00800C30" w:rsidP="00E26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1</w:t>
            </w:r>
            <w:r w:rsidRPr="008273FC">
              <w:rPr>
                <w:rFonts w:eastAsia="Calibri"/>
              </w:rPr>
              <w:t xml:space="preserve">000 до </w:t>
            </w:r>
            <w:r>
              <w:rPr>
                <w:rFonts w:eastAsia="Calibri"/>
              </w:rPr>
              <w:t>3</w:t>
            </w:r>
            <w:r w:rsidRPr="008273FC">
              <w:rPr>
                <w:rFonts w:eastAsia="Calibri"/>
              </w:rPr>
              <w:t>000 руб.</w:t>
            </w:r>
          </w:p>
        </w:tc>
        <w:tc>
          <w:tcPr>
            <w:tcW w:w="1134" w:type="dxa"/>
            <w:shd w:val="clear" w:color="auto" w:fill="auto"/>
          </w:tcPr>
          <w:p w:rsidR="00800C30" w:rsidRPr="008273FC" w:rsidRDefault="00800C30" w:rsidP="001065BD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По факту</w:t>
            </w:r>
          </w:p>
        </w:tc>
      </w:tr>
      <w:tr w:rsidR="00800C30" w:rsidRPr="00756EF0" w:rsidTr="00E2665E">
        <w:trPr>
          <w:gridAfter w:val="1"/>
          <w:wAfter w:w="17" w:type="dxa"/>
          <w:trHeight w:val="931"/>
        </w:trPr>
        <w:tc>
          <w:tcPr>
            <w:tcW w:w="594" w:type="dxa"/>
            <w:vMerge/>
            <w:shd w:val="clear" w:color="auto" w:fill="auto"/>
          </w:tcPr>
          <w:p w:rsidR="00800C30" w:rsidRPr="008273FC" w:rsidRDefault="00800C30" w:rsidP="001065BD">
            <w:pPr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00C30" w:rsidRPr="00756EF0" w:rsidRDefault="00800C30" w:rsidP="001065BD"/>
        </w:tc>
        <w:tc>
          <w:tcPr>
            <w:tcW w:w="4678" w:type="dxa"/>
            <w:shd w:val="clear" w:color="auto" w:fill="auto"/>
          </w:tcPr>
          <w:p w:rsidR="00800C30" w:rsidRPr="008273FC" w:rsidRDefault="00800C30" w:rsidP="001065BD">
            <w:pPr>
              <w:numPr>
                <w:ilvl w:val="1"/>
                <w:numId w:val="46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Участие в разработке и реализации образовательной программы школы: разработка учебных программ, учебно-методического комплекса</w:t>
            </w:r>
          </w:p>
        </w:tc>
        <w:tc>
          <w:tcPr>
            <w:tcW w:w="1984" w:type="dxa"/>
            <w:shd w:val="clear" w:color="auto" w:fill="auto"/>
          </w:tcPr>
          <w:p w:rsidR="00800C30" w:rsidRPr="008273FC" w:rsidRDefault="00800C30" w:rsidP="001065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3</w:t>
            </w:r>
            <w:r w:rsidRPr="008273FC">
              <w:rPr>
                <w:rFonts w:eastAsia="Calibri"/>
              </w:rPr>
              <w:t xml:space="preserve">000 до </w:t>
            </w:r>
            <w:r>
              <w:rPr>
                <w:rFonts w:eastAsia="Calibri"/>
              </w:rPr>
              <w:t>5</w:t>
            </w:r>
            <w:r w:rsidRPr="008273FC">
              <w:rPr>
                <w:rFonts w:eastAsia="Calibri"/>
              </w:rPr>
              <w:t>000 руб.</w:t>
            </w:r>
          </w:p>
        </w:tc>
        <w:tc>
          <w:tcPr>
            <w:tcW w:w="1134" w:type="dxa"/>
            <w:shd w:val="clear" w:color="auto" w:fill="auto"/>
          </w:tcPr>
          <w:p w:rsidR="00800C30" w:rsidRPr="008273FC" w:rsidRDefault="00800C30" w:rsidP="001065BD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По факту</w:t>
            </w:r>
          </w:p>
        </w:tc>
      </w:tr>
      <w:tr w:rsidR="00800C30" w:rsidRPr="00756EF0" w:rsidTr="00E2665E">
        <w:trPr>
          <w:gridAfter w:val="1"/>
          <w:wAfter w:w="17" w:type="dxa"/>
          <w:trHeight w:val="931"/>
        </w:trPr>
        <w:tc>
          <w:tcPr>
            <w:tcW w:w="594" w:type="dxa"/>
            <w:vMerge/>
            <w:shd w:val="clear" w:color="auto" w:fill="auto"/>
          </w:tcPr>
          <w:p w:rsidR="00800C30" w:rsidRPr="008273FC" w:rsidRDefault="00800C30" w:rsidP="001065BD">
            <w:pPr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00C30" w:rsidRPr="00756EF0" w:rsidRDefault="00800C30" w:rsidP="001065BD"/>
        </w:tc>
        <w:tc>
          <w:tcPr>
            <w:tcW w:w="4678" w:type="dxa"/>
            <w:shd w:val="clear" w:color="auto" w:fill="auto"/>
          </w:tcPr>
          <w:p w:rsidR="00800C30" w:rsidRDefault="00800C30" w:rsidP="001065BD">
            <w:pPr>
              <w:numPr>
                <w:ilvl w:val="1"/>
                <w:numId w:val="46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Отс</w:t>
            </w:r>
            <w:r w:rsidRPr="008273FC">
              <w:rPr>
                <w:rFonts w:eastAsia="Calibri"/>
              </w:rPr>
              <w:t>утствие нарушений трудовой дисциплины, техники безопасности,  охраны труда</w:t>
            </w:r>
          </w:p>
        </w:tc>
        <w:tc>
          <w:tcPr>
            <w:tcW w:w="1984" w:type="dxa"/>
            <w:shd w:val="clear" w:color="auto" w:fill="auto"/>
          </w:tcPr>
          <w:p w:rsidR="00800C30" w:rsidRDefault="00800C30" w:rsidP="001065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1</w:t>
            </w:r>
            <w:r w:rsidRPr="008273FC">
              <w:rPr>
                <w:rFonts w:eastAsia="Calibri"/>
              </w:rPr>
              <w:t xml:space="preserve">000 до </w:t>
            </w:r>
            <w:r>
              <w:rPr>
                <w:rFonts w:eastAsia="Calibri"/>
              </w:rPr>
              <w:t>3</w:t>
            </w:r>
            <w:r w:rsidRPr="008273FC">
              <w:rPr>
                <w:rFonts w:eastAsia="Calibri"/>
              </w:rPr>
              <w:t>000 руб.</w:t>
            </w:r>
          </w:p>
        </w:tc>
        <w:tc>
          <w:tcPr>
            <w:tcW w:w="1134" w:type="dxa"/>
            <w:shd w:val="clear" w:color="auto" w:fill="auto"/>
          </w:tcPr>
          <w:p w:rsidR="00800C30" w:rsidRPr="008273FC" w:rsidRDefault="00800C30" w:rsidP="00230A93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Ежемесячно</w:t>
            </w:r>
          </w:p>
          <w:p w:rsidR="00800C30" w:rsidRPr="008273FC" w:rsidRDefault="00800C30" w:rsidP="001065BD">
            <w:pPr>
              <w:jc w:val="center"/>
              <w:rPr>
                <w:rFonts w:eastAsia="Calibri"/>
              </w:rPr>
            </w:pPr>
          </w:p>
        </w:tc>
      </w:tr>
      <w:tr w:rsidR="001065BD" w:rsidRPr="00756EF0" w:rsidTr="00E2665E">
        <w:trPr>
          <w:gridAfter w:val="1"/>
          <w:wAfter w:w="17" w:type="dxa"/>
          <w:trHeight w:val="931"/>
        </w:trPr>
        <w:tc>
          <w:tcPr>
            <w:tcW w:w="594" w:type="dxa"/>
            <w:vMerge w:val="restart"/>
            <w:shd w:val="clear" w:color="auto" w:fill="auto"/>
          </w:tcPr>
          <w:p w:rsidR="001065BD" w:rsidRPr="008273FC" w:rsidRDefault="001065BD" w:rsidP="001065BD">
            <w:pPr>
              <w:numPr>
                <w:ilvl w:val="0"/>
                <w:numId w:val="46"/>
              </w:num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:rsidR="001065BD" w:rsidRPr="008273FC" w:rsidRDefault="001065BD" w:rsidP="001065BD">
            <w:pPr>
              <w:rPr>
                <w:rFonts w:eastAsia="Calibri"/>
              </w:rPr>
            </w:pPr>
            <w:r w:rsidRPr="008273FC">
              <w:rPr>
                <w:rFonts w:eastAsia="Calibri"/>
              </w:rPr>
              <w:t>Выплата за интенсивность и высокие результаты работы</w:t>
            </w:r>
          </w:p>
          <w:p w:rsidR="001065BD" w:rsidRPr="00756EF0" w:rsidRDefault="001065BD" w:rsidP="001065BD"/>
        </w:tc>
        <w:tc>
          <w:tcPr>
            <w:tcW w:w="4678" w:type="dxa"/>
            <w:shd w:val="clear" w:color="auto" w:fill="auto"/>
          </w:tcPr>
          <w:p w:rsidR="001065BD" w:rsidRPr="008273FC" w:rsidRDefault="001065BD" w:rsidP="001065BD">
            <w:pPr>
              <w:numPr>
                <w:ilvl w:val="1"/>
                <w:numId w:val="46"/>
              </w:num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и проведение мероприятий, направленных на повышение авторитета и имиджа школы среди населения: участие в концертах, городских целевых </w:t>
            </w:r>
            <w:r w:rsidRPr="002111A9">
              <w:rPr>
                <w:rFonts w:eastAsia="Calibri"/>
              </w:rPr>
              <w:t>программах (</w:t>
            </w:r>
            <w:r w:rsidR="002111A9" w:rsidRPr="002111A9">
              <w:t>«Качество жизни пожилых людей и инвалидов», «Профилактика правонарушений несовершеннолетних», «Семья», «Патриотическое воспитание», «Дети-</w:t>
            </w:r>
            <w:r w:rsidR="002111A9" w:rsidRPr="002111A9">
              <w:lastRenderedPageBreak/>
              <w:t>инвалиды», «Каникулы», «Одаренные дети», «Детская филармония»</w:t>
            </w:r>
            <w:r w:rsidRPr="002111A9">
              <w:rPr>
                <w:rFonts w:eastAsia="Calibri"/>
              </w:rPr>
              <w:t xml:space="preserve">). </w:t>
            </w:r>
            <w:r w:rsidR="001D198A" w:rsidRPr="002111A9">
              <w:rPr>
                <w:rFonts w:eastAsia="Calibri"/>
              </w:rPr>
              <w:t>Работа с родителями</w:t>
            </w:r>
          </w:p>
        </w:tc>
        <w:tc>
          <w:tcPr>
            <w:tcW w:w="1984" w:type="dxa"/>
            <w:shd w:val="clear" w:color="auto" w:fill="auto"/>
          </w:tcPr>
          <w:p w:rsidR="001065BD" w:rsidRPr="008273FC" w:rsidRDefault="001065BD" w:rsidP="001065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от 1</w:t>
            </w:r>
            <w:r w:rsidRPr="008273FC">
              <w:rPr>
                <w:rFonts w:eastAsia="Calibri"/>
              </w:rPr>
              <w:t xml:space="preserve">000 до </w:t>
            </w:r>
            <w:r>
              <w:rPr>
                <w:rFonts w:eastAsia="Calibri"/>
              </w:rPr>
              <w:t>10</w:t>
            </w:r>
            <w:r w:rsidRPr="008273FC">
              <w:rPr>
                <w:rFonts w:eastAsia="Calibri"/>
              </w:rPr>
              <w:t>000 руб.</w:t>
            </w:r>
            <w:r>
              <w:rPr>
                <w:rFonts w:eastAsia="Calibri"/>
              </w:rPr>
              <w:t xml:space="preserve"> за 1 мероприятие</w:t>
            </w:r>
          </w:p>
        </w:tc>
        <w:tc>
          <w:tcPr>
            <w:tcW w:w="1134" w:type="dxa"/>
            <w:shd w:val="clear" w:color="auto" w:fill="auto"/>
          </w:tcPr>
          <w:p w:rsidR="001065BD" w:rsidRPr="008273FC" w:rsidRDefault="001065BD" w:rsidP="001065BD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По факту</w:t>
            </w:r>
          </w:p>
        </w:tc>
      </w:tr>
      <w:tr w:rsidR="001065BD" w:rsidRPr="00756EF0" w:rsidTr="00E2665E">
        <w:trPr>
          <w:gridAfter w:val="1"/>
          <w:wAfter w:w="17" w:type="dxa"/>
          <w:trHeight w:val="687"/>
        </w:trPr>
        <w:tc>
          <w:tcPr>
            <w:tcW w:w="594" w:type="dxa"/>
            <w:vMerge/>
            <w:shd w:val="clear" w:color="auto" w:fill="auto"/>
          </w:tcPr>
          <w:p w:rsidR="001065BD" w:rsidRPr="008273FC" w:rsidRDefault="001065BD" w:rsidP="001065BD">
            <w:p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065BD" w:rsidRPr="00756EF0" w:rsidRDefault="001065BD" w:rsidP="001065BD"/>
        </w:tc>
        <w:tc>
          <w:tcPr>
            <w:tcW w:w="4678" w:type="dxa"/>
            <w:shd w:val="clear" w:color="auto" w:fill="auto"/>
          </w:tcPr>
          <w:p w:rsidR="001065BD" w:rsidRPr="008273FC" w:rsidRDefault="001D198A" w:rsidP="001D198A">
            <w:pPr>
              <w:numPr>
                <w:ilvl w:val="1"/>
                <w:numId w:val="46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1065BD" w:rsidRPr="008273FC">
              <w:rPr>
                <w:rFonts w:eastAsia="Calibri"/>
              </w:rPr>
              <w:t xml:space="preserve">ыполнение особо важных и срочных работ, </w:t>
            </w:r>
            <w:r>
              <w:rPr>
                <w:rFonts w:eastAsia="Calibri"/>
              </w:rPr>
              <w:t xml:space="preserve">участие и </w:t>
            </w:r>
            <w:r w:rsidR="001065BD" w:rsidRPr="008273FC">
              <w:rPr>
                <w:rFonts w:eastAsia="Calibri"/>
              </w:rPr>
              <w:t>организация конкурсов</w:t>
            </w:r>
            <w:r>
              <w:rPr>
                <w:rFonts w:eastAsia="Calibri"/>
              </w:rPr>
              <w:t xml:space="preserve"> различного уровня, подготовка лауреатов конкурсов,</w:t>
            </w:r>
            <w:r w:rsidR="001065BD" w:rsidRPr="008273FC">
              <w:rPr>
                <w:rFonts w:eastAsia="Calibri"/>
              </w:rPr>
              <w:t xml:space="preserve"> учас</w:t>
            </w:r>
            <w:r>
              <w:rPr>
                <w:rFonts w:eastAsia="Calibri"/>
              </w:rPr>
              <w:t>тие в социально значимых мероприятиях</w:t>
            </w:r>
          </w:p>
        </w:tc>
        <w:tc>
          <w:tcPr>
            <w:tcW w:w="1984" w:type="dxa"/>
            <w:shd w:val="clear" w:color="auto" w:fill="auto"/>
          </w:tcPr>
          <w:p w:rsidR="001065BD" w:rsidRPr="008273FC" w:rsidRDefault="001065BD" w:rsidP="001065BD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о</w:t>
            </w:r>
            <w:r w:rsidR="001D198A">
              <w:rPr>
                <w:rFonts w:eastAsia="Calibri"/>
              </w:rPr>
              <w:t>т</w:t>
            </w:r>
            <w:r w:rsidRPr="008273FC">
              <w:rPr>
                <w:rFonts w:eastAsia="Calibri"/>
              </w:rPr>
              <w:t xml:space="preserve"> 30 %</w:t>
            </w:r>
            <w:r w:rsidR="001D198A">
              <w:rPr>
                <w:rFonts w:eastAsia="Calibri"/>
              </w:rPr>
              <w:t xml:space="preserve"> до 100%</w:t>
            </w:r>
          </w:p>
        </w:tc>
        <w:tc>
          <w:tcPr>
            <w:tcW w:w="1134" w:type="dxa"/>
            <w:shd w:val="clear" w:color="auto" w:fill="auto"/>
          </w:tcPr>
          <w:p w:rsidR="001065BD" w:rsidRPr="008273FC" w:rsidRDefault="001065BD" w:rsidP="001065BD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>По факту</w:t>
            </w:r>
          </w:p>
        </w:tc>
      </w:tr>
      <w:tr w:rsidR="001065BD" w:rsidRPr="00F66158" w:rsidTr="00E2665E">
        <w:trPr>
          <w:gridAfter w:val="1"/>
          <w:wAfter w:w="17" w:type="dxa"/>
          <w:trHeight w:val="931"/>
        </w:trPr>
        <w:tc>
          <w:tcPr>
            <w:tcW w:w="594" w:type="dxa"/>
            <w:shd w:val="clear" w:color="auto" w:fill="auto"/>
          </w:tcPr>
          <w:p w:rsidR="001065BD" w:rsidRPr="008273FC" w:rsidRDefault="001065BD" w:rsidP="001065BD">
            <w:pPr>
              <w:numPr>
                <w:ilvl w:val="0"/>
                <w:numId w:val="46"/>
              </w:numPr>
              <w:jc w:val="center"/>
              <w:rPr>
                <w:rFonts w:eastAsia="Calibri"/>
              </w:rPr>
            </w:pPr>
          </w:p>
          <w:p w:rsidR="001065BD" w:rsidRPr="008273FC" w:rsidRDefault="001065BD" w:rsidP="001065BD">
            <w:p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shd w:val="clear" w:color="auto" w:fill="auto"/>
          </w:tcPr>
          <w:p w:rsidR="001065BD" w:rsidRPr="008273FC" w:rsidRDefault="001065BD" w:rsidP="001065BD">
            <w:pPr>
              <w:rPr>
                <w:rFonts w:eastAsia="Calibri"/>
                <w:bCs/>
                <w:lang w:eastAsia="en-US"/>
              </w:rPr>
            </w:pPr>
            <w:r w:rsidRPr="008273FC">
              <w:rPr>
                <w:rFonts w:eastAsia="Calibri"/>
                <w:bCs/>
              </w:rPr>
              <w:t>Премиальные выплаты по итогам работы</w:t>
            </w:r>
          </w:p>
        </w:tc>
        <w:tc>
          <w:tcPr>
            <w:tcW w:w="4678" w:type="dxa"/>
            <w:shd w:val="clear" w:color="auto" w:fill="auto"/>
          </w:tcPr>
          <w:p w:rsidR="001065BD" w:rsidRPr="008273FC" w:rsidRDefault="001D198A" w:rsidP="001D198A">
            <w:pPr>
              <w:numPr>
                <w:ilvl w:val="1"/>
                <w:numId w:val="46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Выполнение показателей муниципального задания, плановых показателей работы школы. </w:t>
            </w:r>
            <w:r w:rsidR="001065BD" w:rsidRPr="008273FC">
              <w:rPr>
                <w:rFonts w:eastAsia="Calibri"/>
              </w:rPr>
              <w:t>Качественная</w:t>
            </w:r>
            <w:r>
              <w:rPr>
                <w:rFonts w:eastAsia="Calibri"/>
              </w:rPr>
              <w:t xml:space="preserve"> подготовка и сдача отчетности. Отсутствие замечаний по ведению журналов, индивидуальных, календарных планов, информационных справок. Отсутствие дисциплинарных взысканий, нарушений трудовой дисциплины, пожарной безопасности, охраны труда. </w:t>
            </w:r>
          </w:p>
        </w:tc>
        <w:tc>
          <w:tcPr>
            <w:tcW w:w="1984" w:type="dxa"/>
            <w:shd w:val="clear" w:color="auto" w:fill="auto"/>
          </w:tcPr>
          <w:p w:rsidR="001065BD" w:rsidRPr="008273FC" w:rsidRDefault="001D198A" w:rsidP="001065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1</w:t>
            </w:r>
            <w:r w:rsidRPr="008273FC">
              <w:rPr>
                <w:rFonts w:eastAsia="Calibri"/>
              </w:rPr>
              <w:t xml:space="preserve">000 до </w:t>
            </w:r>
            <w:r>
              <w:rPr>
                <w:rFonts w:eastAsia="Calibri"/>
              </w:rPr>
              <w:t>5</w:t>
            </w:r>
            <w:r w:rsidRPr="008273FC">
              <w:rPr>
                <w:rFonts w:eastAsia="Calibri"/>
              </w:rPr>
              <w:t>000 руб.</w:t>
            </w:r>
          </w:p>
        </w:tc>
        <w:tc>
          <w:tcPr>
            <w:tcW w:w="1134" w:type="dxa"/>
            <w:shd w:val="clear" w:color="auto" w:fill="auto"/>
          </w:tcPr>
          <w:p w:rsidR="001065BD" w:rsidRPr="008273FC" w:rsidRDefault="001065BD" w:rsidP="001065BD">
            <w:pPr>
              <w:jc w:val="center"/>
              <w:rPr>
                <w:rFonts w:eastAsia="Calibri"/>
              </w:rPr>
            </w:pPr>
            <w:r w:rsidRPr="008273FC">
              <w:rPr>
                <w:rFonts w:eastAsia="Calibri"/>
              </w:rPr>
              <w:t xml:space="preserve">По итогам </w:t>
            </w:r>
            <w:r w:rsidR="001D198A">
              <w:rPr>
                <w:rFonts w:eastAsia="Calibri"/>
              </w:rPr>
              <w:t xml:space="preserve">учебной четверти, </w:t>
            </w:r>
            <w:r w:rsidRPr="008273FC">
              <w:rPr>
                <w:rFonts w:eastAsia="Calibri"/>
              </w:rPr>
              <w:t>полугодия</w:t>
            </w:r>
            <w:r w:rsidR="001D198A">
              <w:rPr>
                <w:rFonts w:eastAsia="Calibri"/>
              </w:rPr>
              <w:t xml:space="preserve">, года </w:t>
            </w:r>
          </w:p>
        </w:tc>
      </w:tr>
      <w:tr w:rsidR="001065BD" w:rsidRPr="00F66158" w:rsidTr="00E2665E">
        <w:trPr>
          <w:gridAfter w:val="1"/>
          <w:wAfter w:w="17" w:type="dxa"/>
          <w:trHeight w:val="931"/>
        </w:trPr>
        <w:tc>
          <w:tcPr>
            <w:tcW w:w="594" w:type="dxa"/>
            <w:shd w:val="clear" w:color="auto" w:fill="auto"/>
          </w:tcPr>
          <w:p w:rsidR="001065BD" w:rsidRPr="008273FC" w:rsidRDefault="001065BD" w:rsidP="001065BD">
            <w:pPr>
              <w:numPr>
                <w:ilvl w:val="0"/>
                <w:numId w:val="46"/>
              </w:num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shd w:val="clear" w:color="auto" w:fill="auto"/>
          </w:tcPr>
          <w:p w:rsidR="001065BD" w:rsidRPr="008273FC" w:rsidRDefault="001065BD" w:rsidP="001065BD">
            <w:pPr>
              <w:rPr>
                <w:rFonts w:eastAsia="Calibri"/>
                <w:bCs/>
                <w:lang w:eastAsia="en-US"/>
              </w:rPr>
            </w:pPr>
            <w:r w:rsidRPr="008273FC">
              <w:rPr>
                <w:rFonts w:eastAsia="Calibri"/>
                <w:bCs/>
                <w:lang w:eastAsia="en-US"/>
              </w:rPr>
              <w:t>Иные поощрительные и разовые выплаты</w:t>
            </w:r>
          </w:p>
        </w:tc>
        <w:tc>
          <w:tcPr>
            <w:tcW w:w="4678" w:type="dxa"/>
            <w:shd w:val="clear" w:color="auto" w:fill="auto"/>
          </w:tcPr>
          <w:p w:rsidR="001065BD" w:rsidRPr="008273FC" w:rsidRDefault="001065BD" w:rsidP="001065BD">
            <w:pPr>
              <w:numPr>
                <w:ilvl w:val="1"/>
                <w:numId w:val="46"/>
              </w:numPr>
              <w:jc w:val="both"/>
              <w:rPr>
                <w:rFonts w:eastAsia="Calibri"/>
              </w:rPr>
            </w:pPr>
            <w:r w:rsidRPr="008273FC">
              <w:rPr>
                <w:rFonts w:eastAsia="Calibri"/>
              </w:rPr>
              <w:t>Разовые премии к знаменательным датам. Единовременные премии за выполнение особо важных и срочных работ</w:t>
            </w:r>
          </w:p>
        </w:tc>
        <w:tc>
          <w:tcPr>
            <w:tcW w:w="1984" w:type="dxa"/>
            <w:shd w:val="clear" w:color="auto" w:fill="auto"/>
          </w:tcPr>
          <w:p w:rsidR="001065BD" w:rsidRPr="008273FC" w:rsidRDefault="001D198A" w:rsidP="001065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1</w:t>
            </w:r>
            <w:r w:rsidR="001065BD" w:rsidRPr="008273FC">
              <w:rPr>
                <w:rFonts w:eastAsia="Calibri"/>
              </w:rPr>
              <w:t>000 до 10000 руб.</w:t>
            </w:r>
          </w:p>
        </w:tc>
        <w:tc>
          <w:tcPr>
            <w:tcW w:w="1134" w:type="dxa"/>
            <w:shd w:val="clear" w:color="auto" w:fill="auto"/>
          </w:tcPr>
          <w:p w:rsidR="001065BD" w:rsidRPr="008273FC" w:rsidRDefault="001065BD" w:rsidP="001065BD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3FC">
              <w:rPr>
                <w:rFonts w:eastAsia="Calibri"/>
                <w:sz w:val="20"/>
                <w:szCs w:val="20"/>
              </w:rPr>
              <w:t xml:space="preserve">К профессиональным праздникам, юбилейным датам по факту </w:t>
            </w:r>
          </w:p>
        </w:tc>
      </w:tr>
    </w:tbl>
    <w:p w:rsidR="00013253" w:rsidRPr="00FD702C" w:rsidRDefault="00013253" w:rsidP="00013253">
      <w:pPr>
        <w:rPr>
          <w:rFonts w:eastAsia="Calibri"/>
          <w:color w:val="0070C0"/>
        </w:rPr>
      </w:pPr>
    </w:p>
    <w:tbl>
      <w:tblPr>
        <w:tblpPr w:leftFromText="180" w:rightFromText="180" w:vertAnchor="text" w:horzAnchor="margin" w:tblpX="-493" w:tblpY="42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0"/>
        <w:gridCol w:w="4536"/>
        <w:gridCol w:w="1985"/>
        <w:gridCol w:w="996"/>
      </w:tblGrid>
      <w:tr w:rsidR="00013253" w:rsidRPr="003E7745" w:rsidTr="00A168AC"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53" w:rsidRPr="00A168AC" w:rsidRDefault="00013253" w:rsidP="0059132A">
            <w:pPr>
              <w:jc w:val="center"/>
              <w:rPr>
                <w:rFonts w:eastAsia="Calibri"/>
                <w:b/>
              </w:rPr>
            </w:pPr>
            <w:r w:rsidRPr="00A168AC">
              <w:rPr>
                <w:rFonts w:eastAsia="Calibri"/>
                <w:b/>
                <w:sz w:val="28"/>
                <w:szCs w:val="28"/>
              </w:rPr>
              <w:t xml:space="preserve">Специалист по </w:t>
            </w:r>
            <w:r w:rsidR="00CD225E">
              <w:rPr>
                <w:rFonts w:eastAsia="Calibri"/>
                <w:b/>
                <w:sz w:val="28"/>
                <w:szCs w:val="28"/>
              </w:rPr>
              <w:t>персоналу</w:t>
            </w:r>
          </w:p>
        </w:tc>
      </w:tr>
      <w:tr w:rsidR="00013253" w:rsidRPr="003E7745" w:rsidTr="00A168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013253" w:rsidP="0059132A">
            <w:pPr>
              <w:jc w:val="center"/>
              <w:rPr>
                <w:rFonts w:eastAsia="Calibri"/>
                <w:b/>
              </w:rPr>
            </w:pPr>
            <w:r w:rsidRPr="00A168AC">
              <w:rPr>
                <w:rFonts w:eastAsia="Calibri"/>
                <w:b/>
              </w:rPr>
              <w:t>№</w:t>
            </w:r>
          </w:p>
          <w:p w:rsidR="00013253" w:rsidRPr="00A168AC" w:rsidRDefault="00013253" w:rsidP="0059132A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53" w:rsidRPr="00A168AC" w:rsidRDefault="00013253" w:rsidP="0059132A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  <w:b/>
              </w:rPr>
              <w:t>Наименование стимулирующей выплаты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013253" w:rsidP="0059132A">
            <w:pPr>
              <w:jc w:val="center"/>
              <w:rPr>
                <w:rFonts w:eastAsia="Calibri"/>
                <w:b/>
              </w:rPr>
            </w:pPr>
            <w:r w:rsidRPr="00A168AC">
              <w:rPr>
                <w:rFonts w:eastAsia="Calibri"/>
                <w:b/>
              </w:rPr>
              <w:t>Показатели и критерии оценки эффективности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CD225E" w:rsidP="005913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Размер выплат, в % от </w:t>
            </w:r>
            <w:r w:rsidR="00013253" w:rsidRPr="00A168AC">
              <w:rPr>
                <w:rFonts w:eastAsia="Calibri"/>
                <w:b/>
              </w:rPr>
              <w:t>оклада,</w:t>
            </w:r>
          </w:p>
          <w:p w:rsidR="00013253" w:rsidRPr="00A168AC" w:rsidRDefault="00013253" w:rsidP="0059132A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  <w:b/>
              </w:rPr>
              <w:t>в рублях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013253" w:rsidP="0059132A">
            <w:pPr>
              <w:jc w:val="center"/>
              <w:rPr>
                <w:rFonts w:eastAsia="Calibri"/>
                <w:b/>
              </w:rPr>
            </w:pPr>
            <w:r w:rsidRPr="00A168AC">
              <w:rPr>
                <w:rFonts w:eastAsia="Calibri"/>
                <w:b/>
              </w:rPr>
              <w:t>Периодичность</w:t>
            </w:r>
          </w:p>
        </w:tc>
      </w:tr>
      <w:tr w:rsidR="00FD702C" w:rsidRPr="003E7745" w:rsidTr="00FE090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8273FC">
            <w:pPr>
              <w:numPr>
                <w:ilvl w:val="0"/>
                <w:numId w:val="17"/>
              </w:numPr>
              <w:jc w:val="center"/>
              <w:rPr>
                <w:rFonts w:eastAsia="Calibri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rPr>
                <w:rFonts w:eastAsia="Calibri"/>
              </w:rPr>
            </w:pPr>
            <w:r w:rsidRPr="00A168AC">
              <w:rPr>
                <w:rFonts w:eastAsia="Calibri"/>
              </w:rPr>
              <w:t>Выплата за качество выполняемых работ</w:t>
            </w:r>
          </w:p>
          <w:p w:rsidR="00FD702C" w:rsidRPr="00A168AC" w:rsidRDefault="00FD702C" w:rsidP="0059132A">
            <w:pPr>
              <w:jc w:val="both"/>
              <w:rPr>
                <w:rFonts w:eastAsia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3E7745" w:rsidRDefault="00FD702C" w:rsidP="008273FC">
            <w:pPr>
              <w:numPr>
                <w:ilvl w:val="1"/>
                <w:numId w:val="17"/>
              </w:numPr>
            </w:pPr>
            <w:r w:rsidRPr="00A168AC">
              <w:rPr>
                <w:rFonts w:eastAsia="Calibri"/>
              </w:rPr>
              <w:t>Отсутствие замечаний по срокам и качеству предоставления установленной отчетности и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 xml:space="preserve">от </w:t>
            </w:r>
            <w:r w:rsidRPr="00A168AC">
              <w:rPr>
                <w:rFonts w:eastAsia="Calibri"/>
                <w:lang w:val="en-US"/>
              </w:rPr>
              <w:t>5</w:t>
            </w:r>
            <w:r w:rsidRPr="00A168AC">
              <w:rPr>
                <w:rFonts w:eastAsia="Calibri"/>
              </w:rPr>
              <w:t>00 до 2000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Ежемесячно</w:t>
            </w:r>
          </w:p>
        </w:tc>
      </w:tr>
      <w:tr w:rsidR="00FD702C" w:rsidRPr="003E7745" w:rsidTr="00FE090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both"/>
              <w:rPr>
                <w:rFonts w:eastAsia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8273FC">
            <w:pPr>
              <w:numPr>
                <w:ilvl w:val="1"/>
                <w:numId w:val="17"/>
              </w:numPr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Отсутствие случаев нарушений трудового, пенсионного законодательства и других нормативных документов правового характера при ведении кадрового делопроизводства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500 до 2000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Ежемесячно</w:t>
            </w:r>
          </w:p>
        </w:tc>
      </w:tr>
      <w:tr w:rsidR="00FD702C" w:rsidRPr="003E7745" w:rsidTr="00FE090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both"/>
              <w:rPr>
                <w:rFonts w:eastAsia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8273FC">
            <w:pPr>
              <w:numPr>
                <w:ilvl w:val="1"/>
                <w:numId w:val="17"/>
              </w:numPr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Отсутствие фактов нарушения установленных сроков подготовки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500 до 2000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Ежемесячно</w:t>
            </w:r>
          </w:p>
        </w:tc>
      </w:tr>
      <w:tr w:rsidR="00FD702C" w:rsidRPr="003E7745" w:rsidTr="00FE090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both"/>
              <w:rPr>
                <w:rFonts w:eastAsia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8273FC">
            <w:pPr>
              <w:numPr>
                <w:ilvl w:val="1"/>
                <w:numId w:val="17"/>
              </w:numPr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Отсутствие случаев подготовки документов ненадлежащего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500 до 2000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Ежемесячно</w:t>
            </w:r>
          </w:p>
        </w:tc>
      </w:tr>
      <w:tr w:rsidR="00FD702C" w:rsidRPr="003E7745" w:rsidTr="00FE090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both"/>
              <w:rPr>
                <w:rFonts w:eastAsia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8273FC">
            <w:pPr>
              <w:numPr>
                <w:ilvl w:val="1"/>
                <w:numId w:val="17"/>
              </w:numPr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Отсутствие нарушений действующих регламента и инструкций по вопросам хранения служебных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500 до 2000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Ежемесячно</w:t>
            </w:r>
          </w:p>
        </w:tc>
      </w:tr>
      <w:tr w:rsidR="00FD702C" w:rsidRPr="003E7745" w:rsidTr="00FE090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both"/>
              <w:rPr>
                <w:rFonts w:eastAsia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8273FC">
            <w:pPr>
              <w:numPr>
                <w:ilvl w:val="1"/>
                <w:numId w:val="17"/>
              </w:numPr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Своевременный и качественный контроль исполнения распоряжений, приказов и поручений директора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500 до 2000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Ежемесячно</w:t>
            </w:r>
          </w:p>
        </w:tc>
      </w:tr>
      <w:tr w:rsidR="00FD702C" w:rsidRPr="003E7745" w:rsidTr="00FE090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both"/>
              <w:rPr>
                <w:rFonts w:eastAsia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8273FC">
            <w:pPr>
              <w:numPr>
                <w:ilvl w:val="1"/>
                <w:numId w:val="17"/>
              </w:numPr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Отсутствие нарушений трудовой дисциплины, техники безопасности, пожарной безопасности, охраны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500 до 1000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Ежемесячно</w:t>
            </w:r>
          </w:p>
        </w:tc>
      </w:tr>
      <w:tr w:rsidR="00FD702C" w:rsidRPr="003E7745" w:rsidTr="00FE090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8273FC">
            <w:pPr>
              <w:numPr>
                <w:ilvl w:val="0"/>
                <w:numId w:val="17"/>
              </w:numPr>
              <w:jc w:val="center"/>
              <w:rPr>
                <w:rFonts w:eastAsia="Calibri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Выплата за интенсивность и высокие результаты работы</w:t>
            </w:r>
          </w:p>
          <w:p w:rsidR="00FD702C" w:rsidRPr="00A168AC" w:rsidRDefault="00FD702C" w:rsidP="0059132A">
            <w:pPr>
              <w:jc w:val="both"/>
              <w:rPr>
                <w:sz w:val="22"/>
                <w:szCs w:val="22"/>
              </w:rPr>
            </w:pPr>
          </w:p>
          <w:p w:rsidR="00FD702C" w:rsidRPr="00A168AC" w:rsidRDefault="00FD702C" w:rsidP="0059132A">
            <w:pPr>
              <w:jc w:val="both"/>
              <w:rPr>
                <w:rFonts w:eastAsia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8273FC">
            <w:pPr>
              <w:numPr>
                <w:ilvl w:val="1"/>
                <w:numId w:val="17"/>
              </w:numPr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Участие в организации и проведении школьных мероприятий (конкурсы, фестивали и т.д.)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  <w:color w:val="000000"/>
              </w:rPr>
            </w:pPr>
            <w:r w:rsidRPr="00A168AC">
              <w:rPr>
                <w:rFonts w:eastAsia="Calibri"/>
                <w:color w:val="000000"/>
              </w:rPr>
              <w:t>от 1000 до 3000</w:t>
            </w:r>
            <w:r w:rsidR="0059132A">
              <w:rPr>
                <w:rFonts w:eastAsia="Calibri"/>
                <w:color w:val="000000"/>
              </w:rPr>
              <w:t xml:space="preserve"> руб.</w:t>
            </w:r>
            <w:r w:rsidRPr="00A168AC">
              <w:rPr>
                <w:rFonts w:eastAsia="Calibri"/>
                <w:color w:val="000000"/>
              </w:rPr>
              <w:t xml:space="preserve"> за 1 мероприятие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По факту</w:t>
            </w:r>
          </w:p>
        </w:tc>
      </w:tr>
      <w:tr w:rsidR="00FD702C" w:rsidRPr="003E7745" w:rsidTr="00FE090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both"/>
              <w:rPr>
                <w:rFonts w:eastAsia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8273FC">
            <w:pPr>
              <w:numPr>
                <w:ilvl w:val="1"/>
                <w:numId w:val="17"/>
              </w:numPr>
              <w:rPr>
                <w:rFonts w:eastAsia="Calibri"/>
              </w:rPr>
            </w:pPr>
            <w:r w:rsidRPr="00A168AC">
              <w:rPr>
                <w:rFonts w:eastAsia="Calibri"/>
              </w:rPr>
              <w:t>Использование эффективных форм и технологий обработки, учета и ведения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500 до 3000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Ежемесячно</w:t>
            </w:r>
          </w:p>
        </w:tc>
      </w:tr>
      <w:tr w:rsidR="00FD702C" w:rsidRPr="003E7745" w:rsidTr="00FE090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both"/>
              <w:rPr>
                <w:rFonts w:eastAsia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8273FC">
            <w:pPr>
              <w:numPr>
                <w:ilvl w:val="1"/>
                <w:numId w:val="17"/>
              </w:numPr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Своевременное обеспечение повышения квалификации и аттестации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500 до 2000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Ежемесячно</w:t>
            </w:r>
          </w:p>
        </w:tc>
      </w:tr>
      <w:tr w:rsidR="00FD702C" w:rsidRPr="003E7745" w:rsidTr="0059132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both"/>
              <w:rPr>
                <w:rFonts w:eastAsia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8273FC">
            <w:pPr>
              <w:numPr>
                <w:ilvl w:val="1"/>
                <w:numId w:val="17"/>
              </w:numPr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Внесение предложений по снижению текучести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500 до 2000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2C" w:rsidRPr="00A168AC" w:rsidRDefault="00FD702C" w:rsidP="0059132A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По факту</w:t>
            </w:r>
          </w:p>
        </w:tc>
      </w:tr>
      <w:tr w:rsidR="0059132A" w:rsidRPr="003E7745" w:rsidTr="0059132A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32A" w:rsidRPr="00A168AC" w:rsidRDefault="0059132A" w:rsidP="008273FC">
            <w:pPr>
              <w:numPr>
                <w:ilvl w:val="0"/>
                <w:numId w:val="17"/>
              </w:numPr>
              <w:jc w:val="center"/>
              <w:rPr>
                <w:rFonts w:eastAsia="Calibri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32A" w:rsidRPr="00F66158" w:rsidRDefault="0059132A" w:rsidP="0059132A">
            <w:pPr>
              <w:rPr>
                <w:bCs/>
                <w:lang w:eastAsia="en-US"/>
              </w:rPr>
            </w:pPr>
            <w:r w:rsidRPr="00F66158">
              <w:rPr>
                <w:bCs/>
              </w:rPr>
              <w:t>Премиальные выплаты по итогам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2A" w:rsidRPr="00F66158" w:rsidRDefault="0059132A" w:rsidP="008273FC">
            <w:pPr>
              <w:numPr>
                <w:ilvl w:val="1"/>
                <w:numId w:val="17"/>
              </w:numPr>
              <w:jc w:val="both"/>
            </w:pPr>
            <w:r>
              <w:t>Качественное выполнение плановых показателей работы школы, качественная подготовка и сдача отчетности. Отсутствие замечаний по ведению документации. Отсутствие дисциплинарных взысканий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2A" w:rsidRPr="00A168AC" w:rsidRDefault="0059132A" w:rsidP="0059132A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1000 до 5000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2A" w:rsidRPr="00A168AC" w:rsidRDefault="0059132A" w:rsidP="0059132A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1 раз в полугодие</w:t>
            </w:r>
          </w:p>
        </w:tc>
      </w:tr>
      <w:tr w:rsidR="0059132A" w:rsidRPr="003E7745" w:rsidTr="00FE090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2A" w:rsidRPr="00A168AC" w:rsidRDefault="0059132A" w:rsidP="008273FC">
            <w:pPr>
              <w:numPr>
                <w:ilvl w:val="0"/>
                <w:numId w:val="17"/>
              </w:numPr>
              <w:jc w:val="center"/>
              <w:rPr>
                <w:rFonts w:eastAsia="Calibri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32A" w:rsidRPr="00377CF7" w:rsidRDefault="0059132A" w:rsidP="0059132A">
            <w:pPr>
              <w:rPr>
                <w:bCs/>
                <w:lang w:eastAsia="en-US"/>
              </w:rPr>
            </w:pPr>
            <w:r w:rsidRPr="00377CF7">
              <w:rPr>
                <w:bCs/>
                <w:lang w:eastAsia="en-US"/>
              </w:rPr>
              <w:t>Иные поощрительные и разовые выплаты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2A" w:rsidRPr="00377CF7" w:rsidRDefault="0059132A" w:rsidP="008273FC">
            <w:pPr>
              <w:numPr>
                <w:ilvl w:val="1"/>
                <w:numId w:val="17"/>
              </w:numPr>
              <w:jc w:val="both"/>
            </w:pPr>
            <w:r w:rsidRPr="00377CF7">
              <w:t>Разовые премии к знаменательным датам. Единовременные премии за выполнение особо важных и срочных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2A" w:rsidRPr="00377CF7" w:rsidRDefault="00562DB3" w:rsidP="0059132A">
            <w:pPr>
              <w:jc w:val="center"/>
            </w:pPr>
            <w:r>
              <w:t>от 1</w:t>
            </w:r>
            <w:r w:rsidR="0059132A" w:rsidRPr="00377CF7">
              <w:t>000 до 10000</w:t>
            </w:r>
            <w:r w:rsidR="0059132A">
              <w:t xml:space="preserve">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2A" w:rsidRPr="0059132A" w:rsidRDefault="0059132A" w:rsidP="0059132A">
            <w:pPr>
              <w:jc w:val="center"/>
              <w:rPr>
                <w:sz w:val="18"/>
                <w:szCs w:val="18"/>
              </w:rPr>
            </w:pPr>
            <w:r w:rsidRPr="0059132A">
              <w:rPr>
                <w:sz w:val="18"/>
                <w:szCs w:val="18"/>
              </w:rPr>
              <w:t xml:space="preserve">К профессиональным праздникам, юбилейным датам по факту </w:t>
            </w:r>
          </w:p>
        </w:tc>
      </w:tr>
    </w:tbl>
    <w:p w:rsidR="00013253" w:rsidRPr="003E7745" w:rsidRDefault="00013253" w:rsidP="00013253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="-493" w:tblpY="42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4394"/>
        <w:gridCol w:w="1985"/>
        <w:gridCol w:w="992"/>
      </w:tblGrid>
      <w:tr w:rsidR="00013253" w:rsidRPr="003E7745" w:rsidTr="00A168AC">
        <w:tc>
          <w:tcPr>
            <w:tcW w:w="10031" w:type="dxa"/>
            <w:gridSpan w:val="5"/>
            <w:shd w:val="clear" w:color="auto" w:fill="auto"/>
          </w:tcPr>
          <w:p w:rsidR="00013253" w:rsidRPr="00A168AC" w:rsidRDefault="00013253" w:rsidP="00FE0906">
            <w:pPr>
              <w:jc w:val="center"/>
              <w:rPr>
                <w:b/>
              </w:rPr>
            </w:pPr>
            <w:r w:rsidRPr="00A168AC">
              <w:rPr>
                <w:b/>
                <w:sz w:val="28"/>
                <w:szCs w:val="28"/>
              </w:rPr>
              <w:t>Библиотекарь</w:t>
            </w:r>
          </w:p>
        </w:tc>
      </w:tr>
      <w:tr w:rsidR="00013253" w:rsidRPr="003E7745" w:rsidTr="00A168AC">
        <w:tc>
          <w:tcPr>
            <w:tcW w:w="675" w:type="dxa"/>
            <w:shd w:val="clear" w:color="auto" w:fill="auto"/>
          </w:tcPr>
          <w:p w:rsidR="00013253" w:rsidRPr="00A168AC" w:rsidRDefault="00013253" w:rsidP="00FE0906">
            <w:pPr>
              <w:jc w:val="center"/>
              <w:rPr>
                <w:b/>
              </w:rPr>
            </w:pPr>
            <w:r w:rsidRPr="00A168AC">
              <w:rPr>
                <w:b/>
              </w:rPr>
              <w:t>№</w:t>
            </w:r>
          </w:p>
          <w:p w:rsidR="00013253" w:rsidRPr="003E7745" w:rsidRDefault="00013253" w:rsidP="00FE0906">
            <w:pPr>
              <w:jc w:val="center"/>
            </w:pPr>
            <w:r w:rsidRPr="00A168AC">
              <w:rPr>
                <w:b/>
                <w:bCs/>
              </w:rPr>
              <w:t>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3253" w:rsidRPr="003E7745" w:rsidRDefault="00013253" w:rsidP="00FE0906">
            <w:pPr>
              <w:jc w:val="center"/>
            </w:pPr>
            <w:r w:rsidRPr="00A168AC">
              <w:rPr>
                <w:b/>
              </w:rPr>
              <w:t>Наименование стимулирующей выплаты</w:t>
            </w:r>
          </w:p>
        </w:tc>
        <w:tc>
          <w:tcPr>
            <w:tcW w:w="4394" w:type="dxa"/>
            <w:shd w:val="clear" w:color="auto" w:fill="auto"/>
          </w:tcPr>
          <w:p w:rsidR="00013253" w:rsidRPr="00A168AC" w:rsidRDefault="00013253" w:rsidP="00FE0906">
            <w:pPr>
              <w:jc w:val="center"/>
              <w:rPr>
                <w:b/>
              </w:rPr>
            </w:pPr>
            <w:r w:rsidRPr="00A168AC">
              <w:rPr>
                <w:b/>
              </w:rPr>
              <w:t>Показатели и критерии оценки эффективности деятельности</w:t>
            </w:r>
          </w:p>
        </w:tc>
        <w:tc>
          <w:tcPr>
            <w:tcW w:w="1985" w:type="dxa"/>
            <w:shd w:val="clear" w:color="auto" w:fill="auto"/>
          </w:tcPr>
          <w:p w:rsidR="00013253" w:rsidRPr="00A168AC" w:rsidRDefault="00013253" w:rsidP="00FE0906">
            <w:pPr>
              <w:jc w:val="center"/>
              <w:rPr>
                <w:b/>
              </w:rPr>
            </w:pPr>
            <w:r w:rsidRPr="00A168AC">
              <w:rPr>
                <w:b/>
              </w:rPr>
              <w:t xml:space="preserve">Размер выплат, в % </w:t>
            </w:r>
            <w:proofErr w:type="gramStart"/>
            <w:r w:rsidRPr="00A168AC">
              <w:rPr>
                <w:b/>
              </w:rPr>
              <w:t>от  оклада</w:t>
            </w:r>
            <w:proofErr w:type="gramEnd"/>
            <w:r w:rsidRPr="00A168AC">
              <w:rPr>
                <w:b/>
              </w:rPr>
              <w:t>,</w:t>
            </w:r>
          </w:p>
          <w:p w:rsidR="00013253" w:rsidRPr="003E7745" w:rsidRDefault="00013253" w:rsidP="00FE0906">
            <w:pPr>
              <w:jc w:val="center"/>
            </w:pPr>
            <w:r w:rsidRPr="00A168AC">
              <w:rPr>
                <w:b/>
              </w:rPr>
              <w:t>в рублях</w:t>
            </w:r>
          </w:p>
        </w:tc>
        <w:tc>
          <w:tcPr>
            <w:tcW w:w="992" w:type="dxa"/>
            <w:shd w:val="clear" w:color="auto" w:fill="auto"/>
          </w:tcPr>
          <w:p w:rsidR="00013253" w:rsidRPr="00A168AC" w:rsidRDefault="00013253" w:rsidP="00FE0906">
            <w:pPr>
              <w:jc w:val="center"/>
              <w:rPr>
                <w:b/>
              </w:rPr>
            </w:pPr>
            <w:r w:rsidRPr="00A168AC">
              <w:rPr>
                <w:b/>
              </w:rPr>
              <w:t>Периодичность</w:t>
            </w:r>
          </w:p>
        </w:tc>
      </w:tr>
      <w:tr w:rsidR="0059132A" w:rsidRPr="003E7745" w:rsidTr="00A168AC">
        <w:tc>
          <w:tcPr>
            <w:tcW w:w="675" w:type="dxa"/>
            <w:vMerge w:val="restart"/>
            <w:shd w:val="clear" w:color="auto" w:fill="auto"/>
          </w:tcPr>
          <w:p w:rsidR="0059132A" w:rsidRPr="00A168AC" w:rsidRDefault="0059132A" w:rsidP="008273FC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9132A" w:rsidRPr="003E7745" w:rsidRDefault="0059132A" w:rsidP="00FE0906">
            <w:r w:rsidRPr="003E7745">
              <w:t>Выплата за качество выполняемых работ</w:t>
            </w:r>
          </w:p>
          <w:p w:rsidR="0059132A" w:rsidRPr="003E7745" w:rsidRDefault="0059132A" w:rsidP="00FE0906">
            <w:pPr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59132A" w:rsidRPr="003E7745" w:rsidRDefault="0059132A" w:rsidP="008273FC">
            <w:pPr>
              <w:numPr>
                <w:ilvl w:val="1"/>
                <w:numId w:val="18"/>
              </w:numPr>
              <w:jc w:val="both"/>
            </w:pPr>
            <w:r w:rsidRPr="003E7745">
              <w:t>Своевременное комплектование и обработка библиотечного фонда</w:t>
            </w:r>
          </w:p>
        </w:tc>
        <w:tc>
          <w:tcPr>
            <w:tcW w:w="1985" w:type="dxa"/>
            <w:shd w:val="clear" w:color="auto" w:fill="auto"/>
          </w:tcPr>
          <w:p w:rsidR="0059132A" w:rsidRPr="003E7745" w:rsidRDefault="0059132A" w:rsidP="00FE0906">
            <w:pPr>
              <w:jc w:val="center"/>
            </w:pPr>
            <w:r w:rsidRPr="005E3F03">
              <w:t xml:space="preserve">от </w:t>
            </w:r>
            <w:r>
              <w:t>5</w:t>
            </w:r>
            <w:r w:rsidRPr="005E3F03">
              <w:t xml:space="preserve">00 до </w:t>
            </w:r>
            <w:r>
              <w:t>2000</w:t>
            </w:r>
            <w:r w:rsidRPr="005E3F03">
              <w:t xml:space="preserve"> руб.</w:t>
            </w:r>
          </w:p>
        </w:tc>
        <w:tc>
          <w:tcPr>
            <w:tcW w:w="992" w:type="dxa"/>
            <w:shd w:val="clear" w:color="auto" w:fill="auto"/>
          </w:tcPr>
          <w:p w:rsidR="0059132A" w:rsidRPr="003E7745" w:rsidRDefault="0059132A" w:rsidP="00FE0906">
            <w:pPr>
              <w:jc w:val="center"/>
            </w:pPr>
            <w:r w:rsidRPr="003E7745">
              <w:t>Ежемесячно</w:t>
            </w:r>
          </w:p>
        </w:tc>
      </w:tr>
      <w:tr w:rsidR="0059132A" w:rsidRPr="003E7745" w:rsidTr="00A168AC">
        <w:tc>
          <w:tcPr>
            <w:tcW w:w="675" w:type="dxa"/>
            <w:vMerge/>
            <w:shd w:val="clear" w:color="auto" w:fill="auto"/>
          </w:tcPr>
          <w:p w:rsidR="0059132A" w:rsidRPr="00A168AC" w:rsidRDefault="0059132A" w:rsidP="00FE0906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132A" w:rsidRPr="003E7745" w:rsidRDefault="0059132A" w:rsidP="00FE0906">
            <w:pPr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59132A" w:rsidRPr="00A168AC" w:rsidRDefault="0059132A" w:rsidP="008273FC">
            <w:pPr>
              <w:numPr>
                <w:ilvl w:val="1"/>
                <w:numId w:val="18"/>
              </w:numPr>
              <w:jc w:val="both"/>
              <w:rPr>
                <w:color w:val="000000"/>
              </w:rPr>
            </w:pPr>
            <w:r w:rsidRPr="00A168AC">
              <w:rPr>
                <w:color w:val="000000"/>
              </w:rPr>
              <w:t>Обеспечение надлежащего санитарного состояния помещения и фондов библиотеки</w:t>
            </w:r>
          </w:p>
        </w:tc>
        <w:tc>
          <w:tcPr>
            <w:tcW w:w="1985" w:type="dxa"/>
            <w:shd w:val="clear" w:color="auto" w:fill="auto"/>
          </w:tcPr>
          <w:p w:rsidR="0059132A" w:rsidRPr="003E7745" w:rsidRDefault="0059132A" w:rsidP="00FE0906">
            <w:pPr>
              <w:jc w:val="center"/>
            </w:pPr>
            <w:r w:rsidRPr="005E3F03">
              <w:t xml:space="preserve">от </w:t>
            </w:r>
            <w:r>
              <w:t>5</w:t>
            </w:r>
            <w:r w:rsidRPr="005E3F03">
              <w:t xml:space="preserve">00 до </w:t>
            </w:r>
            <w:r>
              <w:t>1</w:t>
            </w:r>
            <w:r w:rsidRPr="005E3F03">
              <w:t>000 руб.</w:t>
            </w:r>
          </w:p>
        </w:tc>
        <w:tc>
          <w:tcPr>
            <w:tcW w:w="992" w:type="dxa"/>
            <w:shd w:val="clear" w:color="auto" w:fill="auto"/>
          </w:tcPr>
          <w:p w:rsidR="0059132A" w:rsidRPr="003E7745" w:rsidRDefault="0059132A" w:rsidP="00FE0906">
            <w:pPr>
              <w:jc w:val="center"/>
            </w:pPr>
            <w:r w:rsidRPr="003E7745">
              <w:t>Ежемесячно</w:t>
            </w:r>
          </w:p>
        </w:tc>
      </w:tr>
      <w:tr w:rsidR="0059132A" w:rsidRPr="003E7745" w:rsidTr="00A168AC">
        <w:tc>
          <w:tcPr>
            <w:tcW w:w="675" w:type="dxa"/>
            <w:vMerge/>
            <w:shd w:val="clear" w:color="auto" w:fill="auto"/>
          </w:tcPr>
          <w:p w:rsidR="0059132A" w:rsidRPr="00A168AC" w:rsidRDefault="0059132A" w:rsidP="00FE0906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132A" w:rsidRPr="003E7745" w:rsidRDefault="0059132A" w:rsidP="00FE0906">
            <w:pPr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59132A" w:rsidRPr="004319C3" w:rsidRDefault="0059132A" w:rsidP="008273FC">
            <w:pPr>
              <w:numPr>
                <w:ilvl w:val="1"/>
                <w:numId w:val="18"/>
              </w:numPr>
              <w:jc w:val="both"/>
            </w:pPr>
            <w:r w:rsidRPr="004319C3">
              <w:t>Отсутствие замечаний по учету и списанию книжных фондов, проводимой инвентаризации</w:t>
            </w:r>
          </w:p>
        </w:tc>
        <w:tc>
          <w:tcPr>
            <w:tcW w:w="1985" w:type="dxa"/>
            <w:shd w:val="clear" w:color="auto" w:fill="auto"/>
          </w:tcPr>
          <w:p w:rsidR="0059132A" w:rsidRPr="004319C3" w:rsidRDefault="0059132A" w:rsidP="00FE0906">
            <w:pPr>
              <w:jc w:val="center"/>
            </w:pPr>
            <w:r w:rsidRPr="004319C3">
              <w:t>от 500 до 1000 руб.</w:t>
            </w:r>
          </w:p>
        </w:tc>
        <w:tc>
          <w:tcPr>
            <w:tcW w:w="992" w:type="dxa"/>
            <w:shd w:val="clear" w:color="auto" w:fill="auto"/>
          </w:tcPr>
          <w:p w:rsidR="0059132A" w:rsidRPr="004319C3" w:rsidRDefault="0059132A" w:rsidP="00FE0906">
            <w:pPr>
              <w:jc w:val="center"/>
            </w:pPr>
            <w:r w:rsidRPr="004319C3">
              <w:t>Отчетный период</w:t>
            </w:r>
          </w:p>
        </w:tc>
      </w:tr>
      <w:tr w:rsidR="0059132A" w:rsidRPr="003E7745" w:rsidTr="00A168AC">
        <w:tc>
          <w:tcPr>
            <w:tcW w:w="675" w:type="dxa"/>
            <w:vMerge/>
            <w:shd w:val="clear" w:color="auto" w:fill="auto"/>
          </w:tcPr>
          <w:p w:rsidR="0059132A" w:rsidRPr="00A168AC" w:rsidRDefault="0059132A" w:rsidP="00FE0906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132A" w:rsidRPr="003E7745" w:rsidRDefault="0059132A" w:rsidP="00FE0906">
            <w:pPr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59132A" w:rsidRPr="004319C3" w:rsidRDefault="0059132A" w:rsidP="008273FC">
            <w:pPr>
              <w:numPr>
                <w:ilvl w:val="1"/>
                <w:numId w:val="18"/>
              </w:numPr>
              <w:jc w:val="both"/>
            </w:pPr>
            <w:r w:rsidRPr="004319C3">
              <w:t>Отсутствие нарушений трудовой дисциплины, техники безопасности, пожарной безопасности, охраны труда</w:t>
            </w:r>
          </w:p>
        </w:tc>
        <w:tc>
          <w:tcPr>
            <w:tcW w:w="1985" w:type="dxa"/>
            <w:shd w:val="clear" w:color="auto" w:fill="auto"/>
          </w:tcPr>
          <w:p w:rsidR="0059132A" w:rsidRPr="004319C3" w:rsidRDefault="0059132A" w:rsidP="00FE0906">
            <w:pPr>
              <w:jc w:val="center"/>
            </w:pPr>
            <w:r w:rsidRPr="004319C3">
              <w:t>от 500 до 1000 руб.</w:t>
            </w:r>
          </w:p>
        </w:tc>
        <w:tc>
          <w:tcPr>
            <w:tcW w:w="992" w:type="dxa"/>
            <w:shd w:val="clear" w:color="auto" w:fill="auto"/>
          </w:tcPr>
          <w:p w:rsidR="0059132A" w:rsidRPr="004319C3" w:rsidRDefault="0059132A" w:rsidP="00FE0906">
            <w:pPr>
              <w:jc w:val="center"/>
            </w:pPr>
            <w:r w:rsidRPr="004319C3">
              <w:t>Ежемесячно</w:t>
            </w:r>
          </w:p>
        </w:tc>
      </w:tr>
      <w:tr w:rsidR="0059132A" w:rsidRPr="003E7745" w:rsidTr="00A168AC">
        <w:tc>
          <w:tcPr>
            <w:tcW w:w="675" w:type="dxa"/>
            <w:vMerge w:val="restart"/>
            <w:shd w:val="clear" w:color="auto" w:fill="auto"/>
          </w:tcPr>
          <w:p w:rsidR="0059132A" w:rsidRPr="00A168AC" w:rsidRDefault="0059132A" w:rsidP="008273FC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9132A" w:rsidRPr="003E7745" w:rsidRDefault="0059132A" w:rsidP="00FE0906">
            <w:pPr>
              <w:jc w:val="both"/>
            </w:pPr>
            <w:r w:rsidRPr="003E7745">
              <w:t>Выплата за интенсивность и высокие результаты работы</w:t>
            </w:r>
          </w:p>
          <w:p w:rsidR="0059132A" w:rsidRPr="003E7745" w:rsidRDefault="0059132A" w:rsidP="00FE0906">
            <w:pPr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59132A" w:rsidRPr="003E7745" w:rsidRDefault="0059132A" w:rsidP="008273FC">
            <w:pPr>
              <w:numPr>
                <w:ilvl w:val="1"/>
                <w:numId w:val="18"/>
              </w:numPr>
            </w:pPr>
            <w:r w:rsidRPr="003E7745">
              <w:t>Количество консультационных и методических услуг</w:t>
            </w:r>
          </w:p>
        </w:tc>
        <w:tc>
          <w:tcPr>
            <w:tcW w:w="1985" w:type="dxa"/>
            <w:shd w:val="clear" w:color="auto" w:fill="auto"/>
          </w:tcPr>
          <w:p w:rsidR="0059132A" w:rsidRPr="003E7745" w:rsidRDefault="0059132A" w:rsidP="00FE0906">
            <w:pPr>
              <w:jc w:val="center"/>
            </w:pPr>
            <w:r w:rsidRPr="005E3F03">
              <w:t xml:space="preserve">от 500 до 2000 </w:t>
            </w:r>
            <w:proofErr w:type="spellStart"/>
            <w:r w:rsidRPr="005E3F03">
              <w:t>руб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9132A" w:rsidRPr="003E7745" w:rsidRDefault="0059132A" w:rsidP="00FE0906">
            <w:pPr>
              <w:jc w:val="center"/>
            </w:pPr>
            <w:r w:rsidRPr="003E7745">
              <w:t>Ежемесячно</w:t>
            </w:r>
          </w:p>
        </w:tc>
      </w:tr>
      <w:tr w:rsidR="0059132A" w:rsidRPr="003E7745" w:rsidTr="00A168AC">
        <w:tc>
          <w:tcPr>
            <w:tcW w:w="675" w:type="dxa"/>
            <w:vMerge/>
            <w:shd w:val="clear" w:color="auto" w:fill="auto"/>
          </w:tcPr>
          <w:p w:rsidR="0059132A" w:rsidRPr="00A168AC" w:rsidRDefault="0059132A" w:rsidP="00FE0906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132A" w:rsidRPr="003E7745" w:rsidRDefault="0059132A" w:rsidP="00FE0906">
            <w:pPr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59132A" w:rsidRPr="003E7745" w:rsidRDefault="0059132A" w:rsidP="008273FC">
            <w:pPr>
              <w:numPr>
                <w:ilvl w:val="1"/>
                <w:numId w:val="18"/>
              </w:numPr>
            </w:pPr>
            <w:r w:rsidRPr="003E7745">
              <w:t>Обработка документов и создание каталогов</w:t>
            </w:r>
          </w:p>
        </w:tc>
        <w:tc>
          <w:tcPr>
            <w:tcW w:w="1985" w:type="dxa"/>
            <w:shd w:val="clear" w:color="auto" w:fill="auto"/>
          </w:tcPr>
          <w:p w:rsidR="0059132A" w:rsidRPr="003E7745" w:rsidRDefault="0059132A" w:rsidP="00FE0906">
            <w:pPr>
              <w:jc w:val="center"/>
            </w:pPr>
            <w:r w:rsidRPr="005E3F03">
              <w:t xml:space="preserve">от 500 до </w:t>
            </w:r>
            <w:r>
              <w:t>1</w:t>
            </w:r>
            <w:r w:rsidRPr="005E3F03">
              <w:t xml:space="preserve">000 </w:t>
            </w:r>
            <w:proofErr w:type="spellStart"/>
            <w:r w:rsidRPr="005E3F03">
              <w:t>руб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9132A" w:rsidRPr="003E7745" w:rsidRDefault="0059132A" w:rsidP="00FE0906">
            <w:pPr>
              <w:jc w:val="center"/>
            </w:pPr>
            <w:r w:rsidRPr="003E7745">
              <w:t>Ежемесячно</w:t>
            </w:r>
          </w:p>
        </w:tc>
      </w:tr>
      <w:tr w:rsidR="0059132A" w:rsidRPr="003E7745" w:rsidTr="00A168AC">
        <w:tc>
          <w:tcPr>
            <w:tcW w:w="675" w:type="dxa"/>
            <w:vMerge/>
            <w:shd w:val="clear" w:color="auto" w:fill="auto"/>
          </w:tcPr>
          <w:p w:rsidR="0059132A" w:rsidRPr="00A168AC" w:rsidRDefault="0059132A" w:rsidP="00FE0906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132A" w:rsidRPr="003E7745" w:rsidRDefault="0059132A" w:rsidP="00FE0906">
            <w:pPr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59132A" w:rsidRPr="003E7745" w:rsidRDefault="0059132A" w:rsidP="008273FC">
            <w:pPr>
              <w:numPr>
                <w:ilvl w:val="1"/>
                <w:numId w:val="18"/>
              </w:numPr>
              <w:jc w:val="both"/>
            </w:pPr>
            <w:r w:rsidRPr="003E7745">
              <w:t>Внесение предложений, проектов, направленных на улучшение качества предоставляемых учреждением услуг</w:t>
            </w:r>
          </w:p>
        </w:tc>
        <w:tc>
          <w:tcPr>
            <w:tcW w:w="1985" w:type="dxa"/>
            <w:shd w:val="clear" w:color="auto" w:fill="auto"/>
          </w:tcPr>
          <w:p w:rsidR="0059132A" w:rsidRPr="003E7745" w:rsidRDefault="0059132A" w:rsidP="00FE0906">
            <w:pPr>
              <w:jc w:val="center"/>
            </w:pPr>
            <w:r w:rsidRPr="005E3F03">
              <w:t xml:space="preserve">от 500 до 2000 </w:t>
            </w:r>
            <w:proofErr w:type="spellStart"/>
            <w:r w:rsidRPr="005E3F03">
              <w:t>руб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9132A" w:rsidRPr="003E7745" w:rsidRDefault="0059132A" w:rsidP="00FE0906">
            <w:pPr>
              <w:jc w:val="center"/>
            </w:pPr>
            <w:r>
              <w:t>По факту</w:t>
            </w:r>
          </w:p>
        </w:tc>
      </w:tr>
      <w:tr w:rsidR="0059132A" w:rsidRPr="003E7745" w:rsidTr="00A168AC">
        <w:tc>
          <w:tcPr>
            <w:tcW w:w="675" w:type="dxa"/>
            <w:vMerge/>
            <w:shd w:val="clear" w:color="auto" w:fill="auto"/>
          </w:tcPr>
          <w:p w:rsidR="0059132A" w:rsidRPr="00A168AC" w:rsidRDefault="0059132A" w:rsidP="00FE0906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132A" w:rsidRPr="00A168AC" w:rsidRDefault="0059132A" w:rsidP="00FE0906">
            <w:pPr>
              <w:jc w:val="both"/>
              <w:rPr>
                <w:color w:val="FF0000"/>
              </w:rPr>
            </w:pPr>
          </w:p>
        </w:tc>
        <w:tc>
          <w:tcPr>
            <w:tcW w:w="4394" w:type="dxa"/>
            <w:shd w:val="clear" w:color="auto" w:fill="auto"/>
          </w:tcPr>
          <w:p w:rsidR="0059132A" w:rsidRPr="003E7745" w:rsidRDefault="0059132A" w:rsidP="008273FC">
            <w:pPr>
              <w:numPr>
                <w:ilvl w:val="1"/>
                <w:numId w:val="18"/>
              </w:numPr>
              <w:jc w:val="both"/>
            </w:pPr>
            <w:r w:rsidRPr="003E7745">
              <w:t xml:space="preserve">Количество мероприятий, подготовленных с участием </w:t>
            </w:r>
            <w:r w:rsidRPr="003E7745">
              <w:lastRenderedPageBreak/>
              <w:t>работника (выставки, витрины, другие мероприятия по пропаганде книги)</w:t>
            </w:r>
          </w:p>
        </w:tc>
        <w:tc>
          <w:tcPr>
            <w:tcW w:w="1985" w:type="dxa"/>
            <w:shd w:val="clear" w:color="auto" w:fill="auto"/>
          </w:tcPr>
          <w:p w:rsidR="0059132A" w:rsidRPr="003E7745" w:rsidRDefault="0059132A" w:rsidP="00FE0906">
            <w:pPr>
              <w:jc w:val="center"/>
            </w:pPr>
            <w:r w:rsidRPr="005E3F03">
              <w:lastRenderedPageBreak/>
              <w:t xml:space="preserve">от 500 до 2000 </w:t>
            </w:r>
            <w:proofErr w:type="spellStart"/>
            <w:r w:rsidRPr="005E3F03">
              <w:t>руб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9132A" w:rsidRPr="003E7745" w:rsidRDefault="0059132A" w:rsidP="00FE0906">
            <w:pPr>
              <w:jc w:val="center"/>
            </w:pPr>
            <w:r>
              <w:t>По факту</w:t>
            </w:r>
          </w:p>
        </w:tc>
      </w:tr>
      <w:tr w:rsidR="00FE0906" w:rsidRPr="003E7745" w:rsidTr="00A168AC">
        <w:tc>
          <w:tcPr>
            <w:tcW w:w="675" w:type="dxa"/>
            <w:shd w:val="clear" w:color="auto" w:fill="auto"/>
          </w:tcPr>
          <w:p w:rsidR="00FE0906" w:rsidRDefault="00FE0906" w:rsidP="008273FC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906" w:rsidRPr="00A168AC" w:rsidRDefault="00FE0906" w:rsidP="00FE0906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E0906" w:rsidRPr="00F66158" w:rsidRDefault="00FE0906" w:rsidP="00FE0906">
            <w:pPr>
              <w:rPr>
                <w:bCs/>
                <w:lang w:eastAsia="en-US"/>
              </w:rPr>
            </w:pPr>
            <w:r w:rsidRPr="00F66158">
              <w:rPr>
                <w:bCs/>
              </w:rPr>
              <w:t>Премиальные выплаты по итогам работы</w:t>
            </w:r>
          </w:p>
        </w:tc>
        <w:tc>
          <w:tcPr>
            <w:tcW w:w="4394" w:type="dxa"/>
            <w:shd w:val="clear" w:color="auto" w:fill="auto"/>
          </w:tcPr>
          <w:p w:rsidR="00FE0906" w:rsidRPr="00F66158" w:rsidRDefault="00FE0906" w:rsidP="008273FC">
            <w:pPr>
              <w:numPr>
                <w:ilvl w:val="1"/>
                <w:numId w:val="18"/>
              </w:numPr>
              <w:jc w:val="both"/>
            </w:pPr>
            <w:r>
              <w:t>Качественная сдача отчетности, выполнение плановых показателей работы школы. Отсутствие дисциплинарных взысканий</w:t>
            </w:r>
          </w:p>
        </w:tc>
        <w:tc>
          <w:tcPr>
            <w:tcW w:w="1985" w:type="dxa"/>
            <w:shd w:val="clear" w:color="auto" w:fill="auto"/>
          </w:tcPr>
          <w:p w:rsidR="00FE0906" w:rsidRPr="00A168AC" w:rsidRDefault="00FE0906" w:rsidP="00FE09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1000 до 3</w:t>
            </w:r>
            <w:r w:rsidRPr="00A168AC">
              <w:rPr>
                <w:rFonts w:eastAsia="Calibri"/>
              </w:rPr>
              <w:t>000 руб.</w:t>
            </w:r>
          </w:p>
        </w:tc>
        <w:tc>
          <w:tcPr>
            <w:tcW w:w="992" w:type="dxa"/>
            <w:shd w:val="clear" w:color="auto" w:fill="auto"/>
          </w:tcPr>
          <w:p w:rsidR="00FE0906" w:rsidRPr="00A168AC" w:rsidRDefault="00FE0906" w:rsidP="00FE0906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1 раз в полугодие</w:t>
            </w:r>
          </w:p>
        </w:tc>
      </w:tr>
      <w:tr w:rsidR="00FE0906" w:rsidRPr="003E7745" w:rsidTr="00A168AC">
        <w:tc>
          <w:tcPr>
            <w:tcW w:w="675" w:type="dxa"/>
            <w:shd w:val="clear" w:color="auto" w:fill="auto"/>
          </w:tcPr>
          <w:p w:rsidR="00FE0906" w:rsidRDefault="00FE0906" w:rsidP="008273FC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E0906" w:rsidRPr="00377CF7" w:rsidRDefault="00FE0906" w:rsidP="00FE0906">
            <w:pPr>
              <w:rPr>
                <w:bCs/>
                <w:lang w:eastAsia="en-US"/>
              </w:rPr>
            </w:pPr>
            <w:r w:rsidRPr="00377CF7">
              <w:rPr>
                <w:bCs/>
                <w:lang w:eastAsia="en-US"/>
              </w:rPr>
              <w:t>Иные поощрительные и разовые выплаты</w:t>
            </w:r>
          </w:p>
        </w:tc>
        <w:tc>
          <w:tcPr>
            <w:tcW w:w="4394" w:type="dxa"/>
            <w:shd w:val="clear" w:color="auto" w:fill="auto"/>
          </w:tcPr>
          <w:p w:rsidR="00FE0906" w:rsidRPr="00377CF7" w:rsidRDefault="00FE0906" w:rsidP="008273FC">
            <w:pPr>
              <w:numPr>
                <w:ilvl w:val="1"/>
                <w:numId w:val="18"/>
              </w:numPr>
              <w:jc w:val="both"/>
            </w:pPr>
            <w:r w:rsidRPr="00377CF7">
              <w:t>Разовые премии к знаменательным датам. Единовременные премии за выполнение особо важных и срочных работ</w:t>
            </w:r>
          </w:p>
        </w:tc>
        <w:tc>
          <w:tcPr>
            <w:tcW w:w="1985" w:type="dxa"/>
            <w:shd w:val="clear" w:color="auto" w:fill="auto"/>
          </w:tcPr>
          <w:p w:rsidR="00FE0906" w:rsidRPr="00377CF7" w:rsidRDefault="00562DB3" w:rsidP="00FE0906">
            <w:pPr>
              <w:jc w:val="center"/>
            </w:pPr>
            <w:r>
              <w:t>от 1</w:t>
            </w:r>
            <w:r w:rsidR="00FE0906" w:rsidRPr="00377CF7">
              <w:t>000 до 10000</w:t>
            </w:r>
            <w:r w:rsidR="00FE0906">
              <w:t xml:space="preserve"> руб.</w:t>
            </w:r>
          </w:p>
        </w:tc>
        <w:tc>
          <w:tcPr>
            <w:tcW w:w="992" w:type="dxa"/>
            <w:shd w:val="clear" w:color="auto" w:fill="auto"/>
          </w:tcPr>
          <w:p w:rsidR="00FE0906" w:rsidRPr="0059132A" w:rsidRDefault="00FE0906" w:rsidP="00FE0906">
            <w:pPr>
              <w:jc w:val="center"/>
              <w:rPr>
                <w:sz w:val="18"/>
                <w:szCs w:val="18"/>
              </w:rPr>
            </w:pPr>
            <w:r w:rsidRPr="0059132A">
              <w:rPr>
                <w:sz w:val="18"/>
                <w:szCs w:val="18"/>
              </w:rPr>
              <w:t xml:space="preserve">К профессиональным праздникам, юбилейным датам по факту </w:t>
            </w:r>
          </w:p>
        </w:tc>
      </w:tr>
    </w:tbl>
    <w:p w:rsidR="00013253" w:rsidRDefault="00013253" w:rsidP="00013253">
      <w:pPr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="-493" w:tblpY="42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0"/>
        <w:gridCol w:w="4536"/>
        <w:gridCol w:w="1985"/>
        <w:gridCol w:w="992"/>
      </w:tblGrid>
      <w:tr w:rsidR="00013253" w:rsidRPr="003E7745" w:rsidTr="00A168AC">
        <w:tc>
          <w:tcPr>
            <w:tcW w:w="10031" w:type="dxa"/>
            <w:gridSpan w:val="5"/>
            <w:shd w:val="clear" w:color="auto" w:fill="auto"/>
          </w:tcPr>
          <w:p w:rsidR="00013253" w:rsidRPr="00A168AC" w:rsidRDefault="00013253" w:rsidP="007E7FE8">
            <w:pPr>
              <w:jc w:val="center"/>
              <w:rPr>
                <w:b/>
              </w:rPr>
            </w:pPr>
            <w:r w:rsidRPr="00A168AC">
              <w:rPr>
                <w:b/>
                <w:sz w:val="28"/>
                <w:szCs w:val="28"/>
              </w:rPr>
              <w:t>Старший администратор</w:t>
            </w:r>
          </w:p>
        </w:tc>
      </w:tr>
      <w:tr w:rsidR="00013253" w:rsidRPr="003E7745" w:rsidTr="00A168AC">
        <w:tc>
          <w:tcPr>
            <w:tcW w:w="568" w:type="dxa"/>
            <w:shd w:val="clear" w:color="auto" w:fill="auto"/>
          </w:tcPr>
          <w:p w:rsidR="00013253" w:rsidRPr="00A168AC" w:rsidRDefault="00013253" w:rsidP="007E7FE8">
            <w:pPr>
              <w:jc w:val="center"/>
              <w:rPr>
                <w:b/>
              </w:rPr>
            </w:pPr>
            <w:r w:rsidRPr="00A168AC">
              <w:rPr>
                <w:b/>
              </w:rPr>
              <w:t>№</w:t>
            </w:r>
          </w:p>
          <w:p w:rsidR="00013253" w:rsidRPr="003E7745" w:rsidRDefault="00013253" w:rsidP="007E7FE8">
            <w:pPr>
              <w:jc w:val="center"/>
            </w:pPr>
            <w:r w:rsidRPr="00A168AC">
              <w:rPr>
                <w:b/>
                <w:bCs/>
              </w:rPr>
              <w:t>п/п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13253" w:rsidRPr="003E7745" w:rsidRDefault="00013253" w:rsidP="007E7FE8">
            <w:pPr>
              <w:jc w:val="center"/>
            </w:pPr>
            <w:r w:rsidRPr="00A168AC">
              <w:rPr>
                <w:b/>
              </w:rPr>
              <w:t>Наименование стимулирующей выплаты</w:t>
            </w:r>
          </w:p>
        </w:tc>
        <w:tc>
          <w:tcPr>
            <w:tcW w:w="4536" w:type="dxa"/>
            <w:shd w:val="clear" w:color="auto" w:fill="auto"/>
          </w:tcPr>
          <w:p w:rsidR="00013253" w:rsidRPr="00A168AC" w:rsidRDefault="00013253" w:rsidP="007E7FE8">
            <w:pPr>
              <w:jc w:val="center"/>
              <w:rPr>
                <w:b/>
              </w:rPr>
            </w:pPr>
            <w:r w:rsidRPr="00A168AC">
              <w:rPr>
                <w:b/>
              </w:rPr>
              <w:t>Показатели и критерии оценки эффективности деятельности</w:t>
            </w:r>
          </w:p>
        </w:tc>
        <w:tc>
          <w:tcPr>
            <w:tcW w:w="1985" w:type="dxa"/>
            <w:shd w:val="clear" w:color="auto" w:fill="auto"/>
          </w:tcPr>
          <w:p w:rsidR="00013253" w:rsidRPr="00A168AC" w:rsidRDefault="00013253" w:rsidP="007E7FE8">
            <w:pPr>
              <w:jc w:val="center"/>
              <w:rPr>
                <w:b/>
              </w:rPr>
            </w:pPr>
            <w:r w:rsidRPr="00A168AC">
              <w:rPr>
                <w:b/>
              </w:rPr>
              <w:t xml:space="preserve">Размер выплат, в % </w:t>
            </w:r>
            <w:proofErr w:type="gramStart"/>
            <w:r w:rsidRPr="00A168AC">
              <w:rPr>
                <w:b/>
              </w:rPr>
              <w:t>от  оклада</w:t>
            </w:r>
            <w:proofErr w:type="gramEnd"/>
            <w:r w:rsidRPr="00A168AC">
              <w:rPr>
                <w:b/>
              </w:rPr>
              <w:t>,</w:t>
            </w:r>
          </w:p>
          <w:p w:rsidR="00013253" w:rsidRPr="003E7745" w:rsidRDefault="00013253" w:rsidP="007E7FE8">
            <w:pPr>
              <w:jc w:val="center"/>
            </w:pPr>
            <w:r w:rsidRPr="00A168AC">
              <w:rPr>
                <w:b/>
              </w:rPr>
              <w:t>в рублях</w:t>
            </w:r>
          </w:p>
        </w:tc>
        <w:tc>
          <w:tcPr>
            <w:tcW w:w="992" w:type="dxa"/>
            <w:shd w:val="clear" w:color="auto" w:fill="auto"/>
          </w:tcPr>
          <w:p w:rsidR="00013253" w:rsidRPr="00A168AC" w:rsidRDefault="00013253" w:rsidP="007E7FE8">
            <w:pPr>
              <w:jc w:val="center"/>
              <w:rPr>
                <w:b/>
              </w:rPr>
            </w:pPr>
            <w:r w:rsidRPr="00A168AC">
              <w:rPr>
                <w:b/>
              </w:rPr>
              <w:t>Периодичность</w:t>
            </w:r>
          </w:p>
        </w:tc>
      </w:tr>
      <w:tr w:rsidR="00FE0906" w:rsidRPr="003E7745" w:rsidTr="00A168AC">
        <w:tc>
          <w:tcPr>
            <w:tcW w:w="568" w:type="dxa"/>
            <w:vMerge w:val="restart"/>
            <w:shd w:val="clear" w:color="auto" w:fill="auto"/>
          </w:tcPr>
          <w:p w:rsidR="00FE0906" w:rsidRPr="003E7745" w:rsidRDefault="00FE0906" w:rsidP="007E7FE8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950" w:type="dxa"/>
            <w:vMerge w:val="restart"/>
            <w:shd w:val="clear" w:color="auto" w:fill="auto"/>
          </w:tcPr>
          <w:p w:rsidR="00FE0906" w:rsidRPr="003E7745" w:rsidRDefault="00FE0906" w:rsidP="007E7FE8">
            <w:pPr>
              <w:jc w:val="both"/>
            </w:pPr>
            <w:r w:rsidRPr="003E7745">
              <w:t>Выплата за качество выполняемых работ</w:t>
            </w:r>
          </w:p>
          <w:p w:rsidR="00FE0906" w:rsidRPr="003E7745" w:rsidRDefault="00FE0906" w:rsidP="007E7FE8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FE0906" w:rsidRPr="003E7745" w:rsidRDefault="00FE0906" w:rsidP="007E7FE8">
            <w:pPr>
              <w:numPr>
                <w:ilvl w:val="1"/>
                <w:numId w:val="19"/>
              </w:numPr>
              <w:jc w:val="both"/>
            </w:pPr>
            <w:r w:rsidRPr="003E7745">
              <w:t>Своевременное и качественное размещение рекламы</w:t>
            </w:r>
          </w:p>
        </w:tc>
        <w:tc>
          <w:tcPr>
            <w:tcW w:w="1985" w:type="dxa"/>
            <w:shd w:val="clear" w:color="auto" w:fill="auto"/>
          </w:tcPr>
          <w:p w:rsidR="00FE0906" w:rsidRPr="003E7745" w:rsidRDefault="00FE0906" w:rsidP="007E7FE8">
            <w:pPr>
              <w:jc w:val="center"/>
            </w:pPr>
            <w:r w:rsidRPr="005E3F03">
              <w:t xml:space="preserve">от </w:t>
            </w:r>
            <w:r>
              <w:t>5</w:t>
            </w:r>
            <w:r w:rsidRPr="005E3F03">
              <w:t xml:space="preserve">00 до </w:t>
            </w:r>
            <w:r>
              <w:t>3000</w:t>
            </w:r>
            <w:r w:rsidRPr="005E3F03">
              <w:t xml:space="preserve"> руб.</w:t>
            </w:r>
          </w:p>
        </w:tc>
        <w:tc>
          <w:tcPr>
            <w:tcW w:w="992" w:type="dxa"/>
            <w:shd w:val="clear" w:color="auto" w:fill="auto"/>
          </w:tcPr>
          <w:p w:rsidR="00FE0906" w:rsidRPr="00DF1481" w:rsidRDefault="00FE0906" w:rsidP="007E7FE8">
            <w:pPr>
              <w:jc w:val="center"/>
            </w:pPr>
            <w:r w:rsidRPr="00DF1481">
              <w:t xml:space="preserve">Ежемесячно </w:t>
            </w:r>
          </w:p>
        </w:tc>
      </w:tr>
      <w:tr w:rsidR="00FE0906" w:rsidRPr="003E7745" w:rsidTr="00A168AC">
        <w:tc>
          <w:tcPr>
            <w:tcW w:w="568" w:type="dxa"/>
            <w:vMerge/>
            <w:shd w:val="clear" w:color="auto" w:fill="auto"/>
          </w:tcPr>
          <w:p w:rsidR="00FE0906" w:rsidRPr="003E7745" w:rsidRDefault="00FE0906" w:rsidP="007E7FE8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950" w:type="dxa"/>
            <w:vMerge/>
            <w:shd w:val="clear" w:color="auto" w:fill="auto"/>
          </w:tcPr>
          <w:p w:rsidR="00FE0906" w:rsidRPr="003E7745" w:rsidRDefault="00FE0906" w:rsidP="007E7FE8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FE0906" w:rsidRPr="003E7745" w:rsidRDefault="00FE0906" w:rsidP="007E7FE8">
            <w:pPr>
              <w:numPr>
                <w:ilvl w:val="1"/>
                <w:numId w:val="20"/>
              </w:numPr>
              <w:jc w:val="both"/>
            </w:pPr>
            <w:r w:rsidRPr="003E7745">
              <w:t>Своевременная и качественная подготовка и распространение печатной продукции</w:t>
            </w:r>
          </w:p>
        </w:tc>
        <w:tc>
          <w:tcPr>
            <w:tcW w:w="1985" w:type="dxa"/>
            <w:shd w:val="clear" w:color="auto" w:fill="auto"/>
          </w:tcPr>
          <w:p w:rsidR="00FE0906" w:rsidRPr="003E7745" w:rsidRDefault="00FE0906" w:rsidP="007E7FE8">
            <w:pPr>
              <w:jc w:val="center"/>
            </w:pPr>
            <w:r w:rsidRPr="005E3F03">
              <w:t>от 500 до 2000 руб.</w:t>
            </w:r>
          </w:p>
        </w:tc>
        <w:tc>
          <w:tcPr>
            <w:tcW w:w="992" w:type="dxa"/>
            <w:shd w:val="clear" w:color="auto" w:fill="auto"/>
          </w:tcPr>
          <w:p w:rsidR="00FE0906" w:rsidRPr="00527826" w:rsidRDefault="00FE0906" w:rsidP="007E7FE8">
            <w:pPr>
              <w:jc w:val="center"/>
            </w:pPr>
            <w:r w:rsidRPr="00527826">
              <w:t>Ежемесячно</w:t>
            </w:r>
          </w:p>
        </w:tc>
      </w:tr>
      <w:tr w:rsidR="00FE0906" w:rsidRPr="003E7745" w:rsidTr="00A168AC">
        <w:tc>
          <w:tcPr>
            <w:tcW w:w="568" w:type="dxa"/>
            <w:vMerge/>
            <w:shd w:val="clear" w:color="auto" w:fill="auto"/>
          </w:tcPr>
          <w:p w:rsidR="00FE0906" w:rsidRPr="003E7745" w:rsidRDefault="00FE0906" w:rsidP="007E7FE8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1950" w:type="dxa"/>
            <w:vMerge/>
            <w:shd w:val="clear" w:color="auto" w:fill="auto"/>
          </w:tcPr>
          <w:p w:rsidR="00FE0906" w:rsidRPr="003E7745" w:rsidRDefault="00FE0906" w:rsidP="007E7FE8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FE0906" w:rsidRPr="00A168AC" w:rsidRDefault="00FE0906" w:rsidP="007E7FE8">
            <w:pPr>
              <w:numPr>
                <w:ilvl w:val="1"/>
                <w:numId w:val="28"/>
              </w:numPr>
              <w:jc w:val="both"/>
              <w:rPr>
                <w:color w:val="FF0000"/>
              </w:rPr>
            </w:pPr>
            <w:r w:rsidRPr="003E7745">
              <w:t>Своевременное и качественное обслуживание посетителей во время проведения мероприятий и концертов в школе</w:t>
            </w:r>
          </w:p>
        </w:tc>
        <w:tc>
          <w:tcPr>
            <w:tcW w:w="1985" w:type="dxa"/>
            <w:shd w:val="clear" w:color="auto" w:fill="auto"/>
          </w:tcPr>
          <w:p w:rsidR="00FE0906" w:rsidRPr="003E7745" w:rsidRDefault="00FE0906" w:rsidP="007E7FE8">
            <w:pPr>
              <w:jc w:val="center"/>
            </w:pPr>
            <w:r w:rsidRPr="005E3F03">
              <w:t xml:space="preserve">от </w:t>
            </w:r>
            <w:r>
              <w:t>5</w:t>
            </w:r>
            <w:r w:rsidRPr="005E3F03">
              <w:t xml:space="preserve">00 до </w:t>
            </w:r>
            <w:r>
              <w:t>2</w:t>
            </w:r>
            <w:r w:rsidRPr="005E3F03">
              <w:t>000 руб.</w:t>
            </w:r>
          </w:p>
        </w:tc>
        <w:tc>
          <w:tcPr>
            <w:tcW w:w="992" w:type="dxa"/>
            <w:shd w:val="clear" w:color="auto" w:fill="auto"/>
          </w:tcPr>
          <w:p w:rsidR="00FE0906" w:rsidRPr="00527826" w:rsidRDefault="00FE0906" w:rsidP="007E7FE8">
            <w:pPr>
              <w:jc w:val="center"/>
            </w:pPr>
            <w:r w:rsidRPr="00527826">
              <w:t>Ежемесячно</w:t>
            </w:r>
          </w:p>
        </w:tc>
      </w:tr>
      <w:tr w:rsidR="00FE0906" w:rsidRPr="003E7745" w:rsidTr="00A168AC">
        <w:tc>
          <w:tcPr>
            <w:tcW w:w="568" w:type="dxa"/>
            <w:vMerge/>
            <w:shd w:val="clear" w:color="auto" w:fill="auto"/>
          </w:tcPr>
          <w:p w:rsidR="00FE0906" w:rsidRPr="003E7745" w:rsidRDefault="00FE0906" w:rsidP="007E7FE8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1950" w:type="dxa"/>
            <w:vMerge/>
            <w:shd w:val="clear" w:color="auto" w:fill="auto"/>
          </w:tcPr>
          <w:p w:rsidR="00FE0906" w:rsidRPr="003E7745" w:rsidRDefault="00FE0906" w:rsidP="007E7FE8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FE0906" w:rsidRPr="004319C3" w:rsidRDefault="00FE0906" w:rsidP="007E7FE8">
            <w:pPr>
              <w:numPr>
                <w:ilvl w:val="1"/>
                <w:numId w:val="28"/>
              </w:numPr>
              <w:jc w:val="both"/>
            </w:pPr>
            <w:r w:rsidRPr="004319C3">
              <w:t>Отсутствие нарушений трудовой дисциплины, техники безопасности, пожарной безопасности, охраны труда</w:t>
            </w:r>
          </w:p>
        </w:tc>
        <w:tc>
          <w:tcPr>
            <w:tcW w:w="1985" w:type="dxa"/>
            <w:shd w:val="clear" w:color="auto" w:fill="auto"/>
          </w:tcPr>
          <w:p w:rsidR="00FE0906" w:rsidRPr="004319C3" w:rsidRDefault="00FE0906" w:rsidP="007E7FE8">
            <w:pPr>
              <w:jc w:val="center"/>
            </w:pPr>
            <w:r w:rsidRPr="004319C3">
              <w:t>от 500 до 1000 руб.</w:t>
            </w:r>
          </w:p>
        </w:tc>
        <w:tc>
          <w:tcPr>
            <w:tcW w:w="992" w:type="dxa"/>
            <w:shd w:val="clear" w:color="auto" w:fill="auto"/>
          </w:tcPr>
          <w:p w:rsidR="00FE0906" w:rsidRPr="004319C3" w:rsidRDefault="00FE0906" w:rsidP="007E7FE8">
            <w:pPr>
              <w:jc w:val="center"/>
            </w:pPr>
            <w:r w:rsidRPr="004319C3">
              <w:t>Ежемесячно</w:t>
            </w:r>
          </w:p>
        </w:tc>
      </w:tr>
      <w:tr w:rsidR="00FE0906" w:rsidRPr="003E7745" w:rsidTr="00A168AC">
        <w:tc>
          <w:tcPr>
            <w:tcW w:w="568" w:type="dxa"/>
            <w:vMerge w:val="restart"/>
            <w:shd w:val="clear" w:color="auto" w:fill="auto"/>
          </w:tcPr>
          <w:p w:rsidR="00FE0906" w:rsidRPr="003E7745" w:rsidRDefault="00FE0906" w:rsidP="007E7FE8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1950" w:type="dxa"/>
            <w:vMerge w:val="restart"/>
            <w:shd w:val="clear" w:color="auto" w:fill="auto"/>
          </w:tcPr>
          <w:p w:rsidR="00FE0906" w:rsidRPr="003E7745" w:rsidRDefault="00FE0906" w:rsidP="007E7FE8">
            <w:pPr>
              <w:jc w:val="both"/>
            </w:pPr>
            <w:r w:rsidRPr="003E7745">
              <w:t>Выплата за интенсивность и высокие результаты работы</w:t>
            </w:r>
          </w:p>
          <w:p w:rsidR="00FE0906" w:rsidRPr="003E7745" w:rsidRDefault="00FE0906" w:rsidP="007E7FE8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FE0906" w:rsidRPr="003E7745" w:rsidRDefault="00FE0906" w:rsidP="007E7FE8">
            <w:pPr>
              <w:numPr>
                <w:ilvl w:val="1"/>
                <w:numId w:val="29"/>
              </w:numPr>
              <w:suppressAutoHyphens/>
              <w:jc w:val="both"/>
            </w:pPr>
            <w:r w:rsidRPr="003B0B46">
              <w:t>Своевременная и качественная организация концертно-просветительской деятельности школы</w:t>
            </w:r>
          </w:p>
        </w:tc>
        <w:tc>
          <w:tcPr>
            <w:tcW w:w="1985" w:type="dxa"/>
            <w:shd w:val="clear" w:color="auto" w:fill="auto"/>
          </w:tcPr>
          <w:p w:rsidR="00FE0906" w:rsidRPr="003E7745" w:rsidRDefault="00FE0906" w:rsidP="007E7FE8">
            <w:pPr>
              <w:jc w:val="center"/>
            </w:pPr>
            <w:r w:rsidRPr="003B0B46">
              <w:t xml:space="preserve">от 500 до </w:t>
            </w:r>
            <w:r>
              <w:t>4</w:t>
            </w:r>
            <w:r w:rsidRPr="003B0B46">
              <w:t>000 руб.</w:t>
            </w:r>
          </w:p>
        </w:tc>
        <w:tc>
          <w:tcPr>
            <w:tcW w:w="992" w:type="dxa"/>
            <w:shd w:val="clear" w:color="auto" w:fill="auto"/>
          </w:tcPr>
          <w:p w:rsidR="00FE0906" w:rsidRPr="003E7745" w:rsidRDefault="00FE0906" w:rsidP="007E7FE8">
            <w:pPr>
              <w:jc w:val="center"/>
            </w:pPr>
            <w:r w:rsidRPr="003E7745">
              <w:t>Ежемесячно</w:t>
            </w:r>
          </w:p>
        </w:tc>
      </w:tr>
      <w:tr w:rsidR="00FE0906" w:rsidRPr="003E7745" w:rsidTr="00A168AC">
        <w:tc>
          <w:tcPr>
            <w:tcW w:w="568" w:type="dxa"/>
            <w:vMerge/>
            <w:shd w:val="clear" w:color="auto" w:fill="auto"/>
          </w:tcPr>
          <w:p w:rsidR="00FE0906" w:rsidRPr="003E7745" w:rsidRDefault="00FE0906" w:rsidP="007E7FE8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1950" w:type="dxa"/>
            <w:vMerge/>
            <w:shd w:val="clear" w:color="auto" w:fill="auto"/>
          </w:tcPr>
          <w:p w:rsidR="00FE0906" w:rsidRPr="003E7745" w:rsidRDefault="00FE0906" w:rsidP="007E7FE8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FE0906" w:rsidRPr="003E7745" w:rsidRDefault="00FE0906" w:rsidP="007E7FE8">
            <w:pPr>
              <w:numPr>
                <w:ilvl w:val="1"/>
                <w:numId w:val="29"/>
              </w:numPr>
              <w:jc w:val="both"/>
            </w:pPr>
            <w:r w:rsidRPr="003E7745">
              <w:t>Инициация предложений, проектов, направленных на повышение авторитета и имиджа Учреждения среди населения</w:t>
            </w:r>
            <w:r>
              <w:t>:</w:t>
            </w:r>
          </w:p>
          <w:p w:rsidR="00FE0906" w:rsidRPr="00A168AC" w:rsidRDefault="00FE0906" w:rsidP="007E7FE8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r w:rsidRPr="00A168AC">
              <w:rPr>
                <w:rFonts w:ascii="Times New Roman" w:hAnsi="Times New Roman"/>
                <w:sz w:val="24"/>
                <w:szCs w:val="24"/>
              </w:rPr>
              <w:t>проведение выездных концертов, спектаклей</w:t>
            </w:r>
          </w:p>
        </w:tc>
        <w:tc>
          <w:tcPr>
            <w:tcW w:w="1985" w:type="dxa"/>
            <w:shd w:val="clear" w:color="auto" w:fill="auto"/>
          </w:tcPr>
          <w:p w:rsidR="00FE0906" w:rsidRPr="003E7745" w:rsidRDefault="00FE0906" w:rsidP="007E7FE8">
            <w:pPr>
              <w:jc w:val="center"/>
            </w:pPr>
            <w:r w:rsidRPr="003B0B46">
              <w:t>от 500 до 2000 руб.</w:t>
            </w:r>
          </w:p>
        </w:tc>
        <w:tc>
          <w:tcPr>
            <w:tcW w:w="992" w:type="dxa"/>
            <w:shd w:val="clear" w:color="auto" w:fill="auto"/>
          </w:tcPr>
          <w:p w:rsidR="00FE0906" w:rsidRPr="003E7745" w:rsidRDefault="00FE0906" w:rsidP="007E7FE8">
            <w:pPr>
              <w:jc w:val="center"/>
            </w:pPr>
            <w:r w:rsidRPr="003E7745">
              <w:t>Ежемесячно</w:t>
            </w:r>
          </w:p>
        </w:tc>
      </w:tr>
      <w:tr w:rsidR="00FE0906" w:rsidRPr="003E7745" w:rsidTr="00A168AC">
        <w:tc>
          <w:tcPr>
            <w:tcW w:w="568" w:type="dxa"/>
            <w:vMerge/>
            <w:shd w:val="clear" w:color="auto" w:fill="auto"/>
          </w:tcPr>
          <w:p w:rsidR="00FE0906" w:rsidRPr="003E7745" w:rsidRDefault="00FE0906" w:rsidP="007E7FE8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1950" w:type="dxa"/>
            <w:vMerge/>
            <w:shd w:val="clear" w:color="auto" w:fill="auto"/>
          </w:tcPr>
          <w:p w:rsidR="00FE0906" w:rsidRPr="003E7745" w:rsidRDefault="00FE0906" w:rsidP="007E7FE8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FE0906" w:rsidRPr="003E7745" w:rsidRDefault="00FE0906" w:rsidP="007E7FE8">
            <w:pPr>
              <w:numPr>
                <w:ilvl w:val="1"/>
                <w:numId w:val="23"/>
              </w:numPr>
              <w:jc w:val="both"/>
            </w:pPr>
            <w:r w:rsidRPr="003E7745">
              <w:t>Внесение предложений, проектов, направленных на улучшение качества предоставляемых учреждением услуг</w:t>
            </w:r>
          </w:p>
        </w:tc>
        <w:tc>
          <w:tcPr>
            <w:tcW w:w="1985" w:type="dxa"/>
            <w:shd w:val="clear" w:color="auto" w:fill="auto"/>
          </w:tcPr>
          <w:p w:rsidR="00FE0906" w:rsidRPr="003E7745" w:rsidRDefault="00FE0906" w:rsidP="007E7FE8">
            <w:pPr>
              <w:jc w:val="center"/>
            </w:pPr>
            <w:r w:rsidRPr="003B0B46">
              <w:t>от 500 до 2000 руб.</w:t>
            </w:r>
          </w:p>
        </w:tc>
        <w:tc>
          <w:tcPr>
            <w:tcW w:w="992" w:type="dxa"/>
            <w:shd w:val="clear" w:color="auto" w:fill="auto"/>
          </w:tcPr>
          <w:p w:rsidR="00FE0906" w:rsidRPr="003E7745" w:rsidRDefault="00FE0906" w:rsidP="007E7FE8">
            <w:pPr>
              <w:jc w:val="center"/>
            </w:pPr>
            <w:r>
              <w:t>По факту</w:t>
            </w:r>
          </w:p>
        </w:tc>
      </w:tr>
      <w:tr w:rsidR="00FE0906" w:rsidRPr="003E7745" w:rsidTr="00A168AC">
        <w:tc>
          <w:tcPr>
            <w:tcW w:w="568" w:type="dxa"/>
            <w:shd w:val="clear" w:color="auto" w:fill="auto"/>
          </w:tcPr>
          <w:p w:rsidR="00FE0906" w:rsidRPr="003E7745" w:rsidRDefault="00FE0906" w:rsidP="007E7FE8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1950" w:type="dxa"/>
            <w:shd w:val="clear" w:color="auto" w:fill="auto"/>
          </w:tcPr>
          <w:p w:rsidR="00FE0906" w:rsidRPr="00F66158" w:rsidRDefault="00FE0906" w:rsidP="007E7FE8">
            <w:pPr>
              <w:rPr>
                <w:bCs/>
                <w:lang w:eastAsia="en-US"/>
              </w:rPr>
            </w:pPr>
            <w:r w:rsidRPr="00F66158">
              <w:rPr>
                <w:bCs/>
              </w:rPr>
              <w:t>Премиальные выплаты по итогам работы</w:t>
            </w:r>
          </w:p>
        </w:tc>
        <w:tc>
          <w:tcPr>
            <w:tcW w:w="4536" w:type="dxa"/>
            <w:shd w:val="clear" w:color="auto" w:fill="auto"/>
          </w:tcPr>
          <w:p w:rsidR="00FE0906" w:rsidRPr="00F66158" w:rsidRDefault="00FE0906" w:rsidP="007E7FE8">
            <w:pPr>
              <w:numPr>
                <w:ilvl w:val="1"/>
                <w:numId w:val="25"/>
              </w:numPr>
              <w:jc w:val="both"/>
            </w:pPr>
            <w:r>
              <w:t>Качественное выполнение плановых показателей работы школы. Качественная подготовка и сдача отчетности. Отсутствие дисциплинарных взысканий</w:t>
            </w:r>
          </w:p>
        </w:tc>
        <w:tc>
          <w:tcPr>
            <w:tcW w:w="1985" w:type="dxa"/>
            <w:shd w:val="clear" w:color="auto" w:fill="auto"/>
          </w:tcPr>
          <w:p w:rsidR="00FE0906" w:rsidRPr="00A168AC" w:rsidRDefault="00FE0906" w:rsidP="007E7F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1000 до 3</w:t>
            </w:r>
            <w:r w:rsidRPr="00A168AC">
              <w:rPr>
                <w:rFonts w:eastAsia="Calibri"/>
              </w:rPr>
              <w:t>000 руб.</w:t>
            </w:r>
          </w:p>
        </w:tc>
        <w:tc>
          <w:tcPr>
            <w:tcW w:w="992" w:type="dxa"/>
            <w:shd w:val="clear" w:color="auto" w:fill="auto"/>
          </w:tcPr>
          <w:p w:rsidR="00FE0906" w:rsidRPr="00A168AC" w:rsidRDefault="00FE0906" w:rsidP="007E7FE8">
            <w:pPr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1 раз в полугодие</w:t>
            </w:r>
          </w:p>
        </w:tc>
      </w:tr>
      <w:tr w:rsidR="00FE0906" w:rsidRPr="003E7745" w:rsidTr="00A168AC">
        <w:tc>
          <w:tcPr>
            <w:tcW w:w="568" w:type="dxa"/>
            <w:shd w:val="clear" w:color="auto" w:fill="auto"/>
          </w:tcPr>
          <w:p w:rsidR="00FE0906" w:rsidRPr="003E7745" w:rsidRDefault="00FE0906" w:rsidP="007E7FE8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1950" w:type="dxa"/>
            <w:shd w:val="clear" w:color="auto" w:fill="auto"/>
          </w:tcPr>
          <w:p w:rsidR="00FE0906" w:rsidRPr="00377CF7" w:rsidRDefault="00FE0906" w:rsidP="007E7FE8">
            <w:pPr>
              <w:rPr>
                <w:bCs/>
                <w:lang w:eastAsia="en-US"/>
              </w:rPr>
            </w:pPr>
            <w:r w:rsidRPr="00377CF7">
              <w:rPr>
                <w:bCs/>
                <w:lang w:eastAsia="en-US"/>
              </w:rPr>
              <w:t>Иные поощрительные и разовые выплаты</w:t>
            </w:r>
          </w:p>
        </w:tc>
        <w:tc>
          <w:tcPr>
            <w:tcW w:w="4536" w:type="dxa"/>
            <w:shd w:val="clear" w:color="auto" w:fill="auto"/>
          </w:tcPr>
          <w:p w:rsidR="00FE0906" w:rsidRPr="00377CF7" w:rsidRDefault="00FE0906" w:rsidP="007E7FE8">
            <w:pPr>
              <w:numPr>
                <w:ilvl w:val="1"/>
                <w:numId w:val="25"/>
              </w:numPr>
              <w:jc w:val="both"/>
            </w:pPr>
            <w:r w:rsidRPr="00377CF7">
              <w:t>Разовые премии к знаменательным датам. Единовременные премии за выполнение особо важных и срочных работ</w:t>
            </w:r>
          </w:p>
        </w:tc>
        <w:tc>
          <w:tcPr>
            <w:tcW w:w="1985" w:type="dxa"/>
            <w:shd w:val="clear" w:color="auto" w:fill="auto"/>
          </w:tcPr>
          <w:p w:rsidR="00FE0906" w:rsidRPr="00377CF7" w:rsidRDefault="00FE0906" w:rsidP="007E7FE8">
            <w:pPr>
              <w:jc w:val="center"/>
            </w:pPr>
            <w:r w:rsidRPr="00377CF7">
              <w:t xml:space="preserve">от </w:t>
            </w:r>
            <w:r w:rsidR="00562DB3">
              <w:t>1</w:t>
            </w:r>
            <w:r w:rsidRPr="00377CF7">
              <w:t>000 до 10000</w:t>
            </w:r>
            <w:r>
              <w:t xml:space="preserve"> руб.</w:t>
            </w:r>
          </w:p>
        </w:tc>
        <w:tc>
          <w:tcPr>
            <w:tcW w:w="992" w:type="dxa"/>
            <w:shd w:val="clear" w:color="auto" w:fill="auto"/>
          </w:tcPr>
          <w:p w:rsidR="00FE0906" w:rsidRPr="0059132A" w:rsidRDefault="00FE0906" w:rsidP="007E7FE8">
            <w:pPr>
              <w:jc w:val="center"/>
              <w:rPr>
                <w:sz w:val="18"/>
                <w:szCs w:val="18"/>
              </w:rPr>
            </w:pPr>
            <w:r w:rsidRPr="0059132A">
              <w:rPr>
                <w:sz w:val="18"/>
                <w:szCs w:val="18"/>
              </w:rPr>
              <w:t>К профессиональным праздникам, юбилейн</w:t>
            </w:r>
            <w:r w:rsidRPr="0059132A">
              <w:rPr>
                <w:sz w:val="18"/>
                <w:szCs w:val="18"/>
              </w:rPr>
              <w:lastRenderedPageBreak/>
              <w:t xml:space="preserve">ым датам по факту </w:t>
            </w:r>
          </w:p>
        </w:tc>
      </w:tr>
    </w:tbl>
    <w:p w:rsidR="00013253" w:rsidRDefault="00013253" w:rsidP="00013253">
      <w:pPr>
        <w:rPr>
          <w:b/>
          <w:color w:val="FF0000"/>
          <w:sz w:val="28"/>
          <w:szCs w:val="28"/>
        </w:rPr>
      </w:pPr>
    </w:p>
    <w:p w:rsidR="007E7FE8" w:rsidRPr="003E7745" w:rsidRDefault="007E7FE8" w:rsidP="00013253">
      <w:pPr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="-493" w:tblpY="42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0"/>
        <w:gridCol w:w="4536"/>
        <w:gridCol w:w="1985"/>
        <w:gridCol w:w="992"/>
      </w:tblGrid>
      <w:tr w:rsidR="00013253" w:rsidRPr="003E7745" w:rsidTr="00A168AC">
        <w:tc>
          <w:tcPr>
            <w:tcW w:w="10031" w:type="dxa"/>
            <w:gridSpan w:val="5"/>
            <w:shd w:val="clear" w:color="auto" w:fill="auto"/>
          </w:tcPr>
          <w:p w:rsidR="00013253" w:rsidRPr="00A168AC" w:rsidRDefault="00013253" w:rsidP="00DF4B9A">
            <w:pPr>
              <w:spacing w:line="276" w:lineRule="auto"/>
              <w:jc w:val="center"/>
              <w:rPr>
                <w:b/>
              </w:rPr>
            </w:pPr>
            <w:r w:rsidRPr="00A168AC">
              <w:rPr>
                <w:b/>
                <w:sz w:val="28"/>
                <w:szCs w:val="28"/>
              </w:rPr>
              <w:t>Художник-модельер</w:t>
            </w:r>
          </w:p>
        </w:tc>
      </w:tr>
      <w:tr w:rsidR="00013253" w:rsidRPr="003E7745" w:rsidTr="00A168AC">
        <w:tc>
          <w:tcPr>
            <w:tcW w:w="568" w:type="dxa"/>
            <w:shd w:val="clear" w:color="auto" w:fill="auto"/>
          </w:tcPr>
          <w:p w:rsidR="00013253" w:rsidRPr="00A168AC" w:rsidRDefault="00013253" w:rsidP="00DF4B9A">
            <w:pPr>
              <w:spacing w:line="276" w:lineRule="auto"/>
              <w:jc w:val="center"/>
              <w:rPr>
                <w:b/>
              </w:rPr>
            </w:pPr>
            <w:r w:rsidRPr="00A168AC">
              <w:rPr>
                <w:b/>
              </w:rPr>
              <w:t>№</w:t>
            </w:r>
          </w:p>
          <w:p w:rsidR="00013253" w:rsidRPr="003E7745" w:rsidRDefault="00013253" w:rsidP="00DF4B9A">
            <w:pPr>
              <w:spacing w:line="276" w:lineRule="auto"/>
              <w:jc w:val="center"/>
            </w:pPr>
            <w:r w:rsidRPr="00A168AC">
              <w:rPr>
                <w:b/>
                <w:bCs/>
              </w:rPr>
              <w:t>п/п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13253" w:rsidRPr="003E7745" w:rsidRDefault="00013253" w:rsidP="00DF4B9A">
            <w:pPr>
              <w:spacing w:line="276" w:lineRule="auto"/>
              <w:jc w:val="center"/>
            </w:pPr>
            <w:r w:rsidRPr="00A168AC">
              <w:rPr>
                <w:b/>
              </w:rPr>
              <w:t>Наименование стимулирующей выплаты</w:t>
            </w:r>
          </w:p>
        </w:tc>
        <w:tc>
          <w:tcPr>
            <w:tcW w:w="4536" w:type="dxa"/>
            <w:shd w:val="clear" w:color="auto" w:fill="auto"/>
          </w:tcPr>
          <w:p w:rsidR="00013253" w:rsidRPr="00A168AC" w:rsidRDefault="00013253" w:rsidP="00DF4B9A">
            <w:pPr>
              <w:spacing w:line="276" w:lineRule="auto"/>
              <w:jc w:val="center"/>
              <w:rPr>
                <w:b/>
              </w:rPr>
            </w:pPr>
            <w:r w:rsidRPr="00A168AC">
              <w:rPr>
                <w:b/>
              </w:rPr>
              <w:t>Показатели и критерии оценки эффективности деятельности</w:t>
            </w:r>
          </w:p>
        </w:tc>
        <w:tc>
          <w:tcPr>
            <w:tcW w:w="1985" w:type="dxa"/>
            <w:shd w:val="clear" w:color="auto" w:fill="auto"/>
          </w:tcPr>
          <w:p w:rsidR="00013253" w:rsidRPr="00A168AC" w:rsidRDefault="00DF4B9A" w:rsidP="00DF4B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Размер выплат, в % от </w:t>
            </w:r>
            <w:r w:rsidR="00013253" w:rsidRPr="00A168AC">
              <w:rPr>
                <w:b/>
              </w:rPr>
              <w:t>оклада,</w:t>
            </w:r>
          </w:p>
          <w:p w:rsidR="00013253" w:rsidRPr="003E7745" w:rsidRDefault="00013253" w:rsidP="00DF4B9A">
            <w:pPr>
              <w:spacing w:line="276" w:lineRule="auto"/>
              <w:jc w:val="center"/>
            </w:pPr>
            <w:r w:rsidRPr="00A168AC">
              <w:rPr>
                <w:b/>
              </w:rPr>
              <w:t>в рублях</w:t>
            </w:r>
          </w:p>
        </w:tc>
        <w:tc>
          <w:tcPr>
            <w:tcW w:w="992" w:type="dxa"/>
            <w:shd w:val="clear" w:color="auto" w:fill="auto"/>
          </w:tcPr>
          <w:p w:rsidR="00013253" w:rsidRPr="00A168AC" w:rsidRDefault="00013253" w:rsidP="00DF4B9A">
            <w:pPr>
              <w:spacing w:line="276" w:lineRule="auto"/>
              <w:jc w:val="center"/>
              <w:rPr>
                <w:b/>
              </w:rPr>
            </w:pPr>
            <w:r w:rsidRPr="00A168AC">
              <w:rPr>
                <w:b/>
              </w:rPr>
              <w:t>Периодичность</w:t>
            </w:r>
          </w:p>
        </w:tc>
      </w:tr>
      <w:tr w:rsidR="00DF4B9A" w:rsidRPr="003E7745" w:rsidTr="00A168AC">
        <w:tc>
          <w:tcPr>
            <w:tcW w:w="568" w:type="dxa"/>
            <w:vMerge w:val="restart"/>
            <w:shd w:val="clear" w:color="auto" w:fill="auto"/>
          </w:tcPr>
          <w:p w:rsidR="00DF4B9A" w:rsidRPr="003E7745" w:rsidRDefault="00DF4B9A" w:rsidP="008273FC">
            <w:pPr>
              <w:numPr>
                <w:ilvl w:val="0"/>
                <w:numId w:val="24"/>
              </w:numPr>
              <w:spacing w:line="276" w:lineRule="auto"/>
              <w:jc w:val="center"/>
            </w:pPr>
          </w:p>
        </w:tc>
        <w:tc>
          <w:tcPr>
            <w:tcW w:w="1950" w:type="dxa"/>
            <w:vMerge w:val="restart"/>
            <w:shd w:val="clear" w:color="auto" w:fill="auto"/>
          </w:tcPr>
          <w:p w:rsidR="00DF4B9A" w:rsidRPr="003E7745" w:rsidRDefault="00DF4B9A" w:rsidP="00DF4B9A">
            <w:pPr>
              <w:spacing w:line="276" w:lineRule="auto"/>
              <w:jc w:val="both"/>
            </w:pPr>
            <w:r w:rsidRPr="003E7745">
              <w:t>Выплата за качество выполняемых работ</w:t>
            </w:r>
          </w:p>
          <w:p w:rsidR="00DF4B9A" w:rsidRPr="003E7745" w:rsidRDefault="00DF4B9A" w:rsidP="00DF4B9A">
            <w:pPr>
              <w:spacing w:line="276" w:lineRule="auto"/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DF4B9A" w:rsidRPr="003E7745" w:rsidRDefault="00DF4B9A" w:rsidP="00882F54">
            <w:pPr>
              <w:numPr>
                <w:ilvl w:val="1"/>
                <w:numId w:val="37"/>
              </w:numPr>
              <w:spacing w:line="276" w:lineRule="auto"/>
              <w:jc w:val="both"/>
            </w:pPr>
            <w:r w:rsidRPr="003E7745">
              <w:t>Отсутствие нарушений</w:t>
            </w:r>
            <w:r>
              <w:t>,</w:t>
            </w:r>
            <w:r w:rsidRPr="003E7745">
              <w:t xml:space="preserve"> связанных с эксплуатацией и содержанием в рабочем состоянии швейного оборудования</w:t>
            </w:r>
          </w:p>
        </w:tc>
        <w:tc>
          <w:tcPr>
            <w:tcW w:w="1985" w:type="dxa"/>
            <w:shd w:val="clear" w:color="auto" w:fill="auto"/>
          </w:tcPr>
          <w:p w:rsidR="00DF4B9A" w:rsidRPr="003E7745" w:rsidRDefault="00DF4B9A" w:rsidP="00DF4B9A">
            <w:pPr>
              <w:spacing w:line="276" w:lineRule="auto"/>
              <w:jc w:val="center"/>
            </w:pPr>
            <w:r w:rsidRPr="005E3F03">
              <w:t xml:space="preserve">от </w:t>
            </w:r>
            <w:r>
              <w:t>5</w:t>
            </w:r>
            <w:r w:rsidRPr="005E3F03">
              <w:t xml:space="preserve">00 до </w:t>
            </w:r>
            <w:r>
              <w:t>3000</w:t>
            </w:r>
            <w:r w:rsidRPr="005E3F03">
              <w:t xml:space="preserve"> руб.</w:t>
            </w:r>
          </w:p>
        </w:tc>
        <w:tc>
          <w:tcPr>
            <w:tcW w:w="992" w:type="dxa"/>
            <w:shd w:val="clear" w:color="auto" w:fill="auto"/>
          </w:tcPr>
          <w:p w:rsidR="00DF4B9A" w:rsidRPr="003E7745" w:rsidRDefault="00DF4B9A" w:rsidP="00DF4B9A">
            <w:pPr>
              <w:spacing w:line="276" w:lineRule="auto"/>
              <w:jc w:val="center"/>
            </w:pPr>
            <w:r w:rsidRPr="003E7745">
              <w:t>Ежемесячно</w:t>
            </w:r>
          </w:p>
        </w:tc>
      </w:tr>
      <w:tr w:rsidR="00DF4B9A" w:rsidRPr="003E7745" w:rsidTr="00A168AC">
        <w:tc>
          <w:tcPr>
            <w:tcW w:w="568" w:type="dxa"/>
            <w:vMerge/>
            <w:shd w:val="clear" w:color="auto" w:fill="auto"/>
          </w:tcPr>
          <w:p w:rsidR="00DF4B9A" w:rsidRPr="003E7745" w:rsidRDefault="00DF4B9A" w:rsidP="00DF4B9A">
            <w:pPr>
              <w:spacing w:line="276" w:lineRule="auto"/>
              <w:jc w:val="center"/>
            </w:pPr>
          </w:p>
        </w:tc>
        <w:tc>
          <w:tcPr>
            <w:tcW w:w="1950" w:type="dxa"/>
            <w:vMerge/>
            <w:shd w:val="clear" w:color="auto" w:fill="auto"/>
          </w:tcPr>
          <w:p w:rsidR="00DF4B9A" w:rsidRPr="003E7745" w:rsidRDefault="00DF4B9A" w:rsidP="00DF4B9A">
            <w:pPr>
              <w:spacing w:line="276" w:lineRule="auto"/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DF4B9A" w:rsidRPr="003E7745" w:rsidRDefault="00DF4B9A" w:rsidP="00882F54">
            <w:pPr>
              <w:numPr>
                <w:ilvl w:val="1"/>
                <w:numId w:val="37"/>
              </w:numPr>
              <w:spacing w:line="276" w:lineRule="auto"/>
              <w:jc w:val="both"/>
            </w:pPr>
            <w:r w:rsidRPr="003E7745">
              <w:t>Качественный контроль рационального использования костюмов, соблюдения правил их эксплуатации, хранения и транспортировки</w:t>
            </w:r>
          </w:p>
        </w:tc>
        <w:tc>
          <w:tcPr>
            <w:tcW w:w="1985" w:type="dxa"/>
            <w:shd w:val="clear" w:color="auto" w:fill="auto"/>
          </w:tcPr>
          <w:p w:rsidR="00DF4B9A" w:rsidRPr="003E7745" w:rsidRDefault="00DF4B9A" w:rsidP="00DF4B9A">
            <w:pPr>
              <w:spacing w:line="276" w:lineRule="auto"/>
              <w:jc w:val="center"/>
            </w:pPr>
            <w:r w:rsidRPr="005E3F03">
              <w:t>от 500 до 2000 руб.</w:t>
            </w:r>
          </w:p>
        </w:tc>
        <w:tc>
          <w:tcPr>
            <w:tcW w:w="992" w:type="dxa"/>
            <w:shd w:val="clear" w:color="auto" w:fill="auto"/>
          </w:tcPr>
          <w:p w:rsidR="00DF4B9A" w:rsidRPr="003E7745" w:rsidRDefault="00DF4B9A" w:rsidP="00DF4B9A">
            <w:pPr>
              <w:spacing w:line="276" w:lineRule="auto"/>
              <w:jc w:val="center"/>
            </w:pPr>
            <w:r w:rsidRPr="003E7745">
              <w:t>Ежемесячно</w:t>
            </w:r>
          </w:p>
        </w:tc>
      </w:tr>
      <w:tr w:rsidR="00DF4B9A" w:rsidRPr="003E7745" w:rsidTr="00A168AC">
        <w:tc>
          <w:tcPr>
            <w:tcW w:w="568" w:type="dxa"/>
            <w:vMerge/>
            <w:shd w:val="clear" w:color="auto" w:fill="auto"/>
          </w:tcPr>
          <w:p w:rsidR="00DF4B9A" w:rsidRPr="003E7745" w:rsidRDefault="00DF4B9A" w:rsidP="00DF4B9A">
            <w:pPr>
              <w:spacing w:line="276" w:lineRule="auto"/>
              <w:jc w:val="center"/>
            </w:pPr>
          </w:p>
        </w:tc>
        <w:tc>
          <w:tcPr>
            <w:tcW w:w="1950" w:type="dxa"/>
            <w:vMerge/>
            <w:shd w:val="clear" w:color="auto" w:fill="auto"/>
          </w:tcPr>
          <w:p w:rsidR="00DF4B9A" w:rsidRPr="003E7745" w:rsidRDefault="00DF4B9A" w:rsidP="00DF4B9A">
            <w:pPr>
              <w:spacing w:line="276" w:lineRule="auto"/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DF4B9A" w:rsidRPr="003E7745" w:rsidRDefault="00DF4B9A" w:rsidP="00882F54">
            <w:pPr>
              <w:numPr>
                <w:ilvl w:val="1"/>
                <w:numId w:val="37"/>
              </w:numPr>
              <w:spacing w:line="276" w:lineRule="auto"/>
              <w:jc w:val="both"/>
            </w:pPr>
            <w:r w:rsidRPr="003E7745">
              <w:t>Отсутствие нарушений трудовой дисциплины, техники безопасности, пожарной безопасности, охраны труда</w:t>
            </w:r>
          </w:p>
        </w:tc>
        <w:tc>
          <w:tcPr>
            <w:tcW w:w="1985" w:type="dxa"/>
            <w:shd w:val="clear" w:color="auto" w:fill="auto"/>
          </w:tcPr>
          <w:p w:rsidR="00DF4B9A" w:rsidRPr="003E7745" w:rsidRDefault="00DF4B9A" w:rsidP="00DF4B9A">
            <w:pPr>
              <w:spacing w:line="276" w:lineRule="auto"/>
              <w:jc w:val="center"/>
            </w:pPr>
            <w:r w:rsidRPr="005E3F03">
              <w:t xml:space="preserve">от </w:t>
            </w:r>
            <w:r>
              <w:t>5</w:t>
            </w:r>
            <w:r w:rsidRPr="005E3F03">
              <w:t xml:space="preserve">00 до </w:t>
            </w:r>
            <w:r>
              <w:t>2</w:t>
            </w:r>
            <w:r w:rsidRPr="005E3F03">
              <w:t>000 руб.</w:t>
            </w:r>
          </w:p>
        </w:tc>
        <w:tc>
          <w:tcPr>
            <w:tcW w:w="992" w:type="dxa"/>
            <w:shd w:val="clear" w:color="auto" w:fill="auto"/>
          </w:tcPr>
          <w:p w:rsidR="00DF4B9A" w:rsidRPr="003E7745" w:rsidRDefault="00DF4B9A" w:rsidP="00DF4B9A">
            <w:pPr>
              <w:spacing w:line="276" w:lineRule="auto"/>
              <w:jc w:val="center"/>
            </w:pPr>
            <w:r w:rsidRPr="003E7745">
              <w:t>Ежемесячно</w:t>
            </w:r>
          </w:p>
        </w:tc>
      </w:tr>
      <w:tr w:rsidR="00DF4B9A" w:rsidRPr="003E7745" w:rsidTr="00A168AC">
        <w:tc>
          <w:tcPr>
            <w:tcW w:w="568" w:type="dxa"/>
            <w:vMerge w:val="restart"/>
            <w:shd w:val="clear" w:color="auto" w:fill="auto"/>
          </w:tcPr>
          <w:p w:rsidR="00DF4B9A" w:rsidRPr="003E7745" w:rsidRDefault="00DF4B9A" w:rsidP="008273FC">
            <w:pPr>
              <w:numPr>
                <w:ilvl w:val="0"/>
                <w:numId w:val="24"/>
              </w:numPr>
              <w:spacing w:line="276" w:lineRule="auto"/>
              <w:jc w:val="center"/>
            </w:pPr>
          </w:p>
        </w:tc>
        <w:tc>
          <w:tcPr>
            <w:tcW w:w="1950" w:type="dxa"/>
            <w:vMerge w:val="restart"/>
            <w:shd w:val="clear" w:color="auto" w:fill="auto"/>
          </w:tcPr>
          <w:p w:rsidR="00DF4B9A" w:rsidRPr="003E7745" w:rsidRDefault="00DF4B9A" w:rsidP="00DF4B9A">
            <w:pPr>
              <w:spacing w:line="276" w:lineRule="auto"/>
              <w:jc w:val="both"/>
            </w:pPr>
            <w:r w:rsidRPr="003E7745">
              <w:t>Выплата за интенсивность и высокие результаты работы</w:t>
            </w:r>
          </w:p>
          <w:p w:rsidR="00DF4B9A" w:rsidRPr="003E7745" w:rsidRDefault="00DF4B9A" w:rsidP="00DF4B9A">
            <w:pPr>
              <w:spacing w:line="276" w:lineRule="auto"/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DF4B9A" w:rsidRPr="002E54A3" w:rsidRDefault="00DF4B9A" w:rsidP="008273FC">
            <w:pPr>
              <w:numPr>
                <w:ilvl w:val="1"/>
                <w:numId w:val="27"/>
              </w:numPr>
              <w:spacing w:line="276" w:lineRule="auto"/>
              <w:jc w:val="both"/>
            </w:pPr>
            <w:r w:rsidRPr="002E54A3">
              <w:t>Качественная подготовка, организация и участие в конкурсах, в том числе на базе школы, городских, областных и международных</w:t>
            </w:r>
          </w:p>
        </w:tc>
        <w:tc>
          <w:tcPr>
            <w:tcW w:w="1985" w:type="dxa"/>
            <w:shd w:val="clear" w:color="auto" w:fill="auto"/>
          </w:tcPr>
          <w:p w:rsidR="00DF4B9A" w:rsidRPr="00A168AC" w:rsidRDefault="00DF4B9A" w:rsidP="00DF4B9A">
            <w:pPr>
              <w:spacing w:line="276" w:lineRule="auto"/>
              <w:jc w:val="center"/>
              <w:rPr>
                <w:color w:val="000000"/>
              </w:rPr>
            </w:pPr>
            <w:r w:rsidRPr="00A168AC">
              <w:rPr>
                <w:color w:val="000000"/>
              </w:rPr>
              <w:t>от 2000 до 7000 за 1 мероприятие</w:t>
            </w:r>
          </w:p>
        </w:tc>
        <w:tc>
          <w:tcPr>
            <w:tcW w:w="992" w:type="dxa"/>
            <w:shd w:val="clear" w:color="auto" w:fill="auto"/>
          </w:tcPr>
          <w:p w:rsidR="00DF4B9A" w:rsidRPr="002E54A3" w:rsidRDefault="00DF4B9A" w:rsidP="00DF4B9A">
            <w:pPr>
              <w:spacing w:line="276" w:lineRule="auto"/>
              <w:jc w:val="center"/>
            </w:pPr>
            <w:r w:rsidRPr="002E54A3">
              <w:t>По факту</w:t>
            </w:r>
          </w:p>
        </w:tc>
      </w:tr>
      <w:tr w:rsidR="00DF4B9A" w:rsidRPr="003E7745" w:rsidTr="00A168AC">
        <w:tc>
          <w:tcPr>
            <w:tcW w:w="568" w:type="dxa"/>
            <w:vMerge/>
            <w:shd w:val="clear" w:color="auto" w:fill="auto"/>
          </w:tcPr>
          <w:p w:rsidR="00DF4B9A" w:rsidRDefault="00DF4B9A" w:rsidP="00DF4B9A">
            <w:pPr>
              <w:spacing w:line="276" w:lineRule="auto"/>
              <w:jc w:val="center"/>
            </w:pPr>
          </w:p>
        </w:tc>
        <w:tc>
          <w:tcPr>
            <w:tcW w:w="1950" w:type="dxa"/>
            <w:vMerge/>
            <w:shd w:val="clear" w:color="auto" w:fill="auto"/>
          </w:tcPr>
          <w:p w:rsidR="00DF4B9A" w:rsidRPr="003E7745" w:rsidRDefault="00DF4B9A" w:rsidP="00DF4B9A">
            <w:pPr>
              <w:spacing w:line="276" w:lineRule="auto"/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DF4B9A" w:rsidRPr="002E54A3" w:rsidRDefault="00DF4B9A" w:rsidP="008273FC">
            <w:pPr>
              <w:numPr>
                <w:ilvl w:val="1"/>
                <w:numId w:val="27"/>
              </w:numPr>
              <w:spacing w:line="276" w:lineRule="auto"/>
              <w:jc w:val="both"/>
            </w:pPr>
            <w:r w:rsidRPr="00A168AC">
              <w:rPr>
                <w:bCs/>
              </w:rPr>
              <w:t>Качественное выполнение порученной работы и проведение мероприятий</w:t>
            </w:r>
            <w:r>
              <w:rPr>
                <w:bCs/>
              </w:rPr>
              <w:t>,</w:t>
            </w:r>
            <w:r w:rsidRPr="00A168AC">
              <w:rPr>
                <w:bCs/>
              </w:rPr>
              <w:t xml:space="preserve"> связанных с уставной деятельностью</w:t>
            </w:r>
          </w:p>
        </w:tc>
        <w:tc>
          <w:tcPr>
            <w:tcW w:w="1985" w:type="dxa"/>
            <w:shd w:val="clear" w:color="auto" w:fill="auto"/>
          </w:tcPr>
          <w:p w:rsidR="00DF4B9A" w:rsidRPr="00A168AC" w:rsidRDefault="00DF4B9A" w:rsidP="00DF4B9A">
            <w:pPr>
              <w:spacing w:line="276" w:lineRule="auto"/>
              <w:jc w:val="center"/>
              <w:rPr>
                <w:color w:val="000000"/>
              </w:rPr>
            </w:pPr>
            <w:r w:rsidRPr="00A168AC">
              <w:rPr>
                <w:color w:val="000000"/>
              </w:rPr>
              <w:t>от 1000 до 7000 руб.</w:t>
            </w:r>
          </w:p>
        </w:tc>
        <w:tc>
          <w:tcPr>
            <w:tcW w:w="992" w:type="dxa"/>
            <w:shd w:val="clear" w:color="auto" w:fill="auto"/>
          </w:tcPr>
          <w:p w:rsidR="00DF4B9A" w:rsidRPr="002E54A3" w:rsidRDefault="00DF4B9A" w:rsidP="00DF4B9A">
            <w:pPr>
              <w:spacing w:line="276" w:lineRule="auto"/>
              <w:jc w:val="center"/>
            </w:pPr>
            <w:r w:rsidRPr="003E7745">
              <w:t>Ежемесячно</w:t>
            </w:r>
          </w:p>
        </w:tc>
      </w:tr>
      <w:tr w:rsidR="00DF4B9A" w:rsidRPr="003E7745" w:rsidTr="00155233">
        <w:trPr>
          <w:trHeight w:val="1995"/>
        </w:trPr>
        <w:tc>
          <w:tcPr>
            <w:tcW w:w="568" w:type="dxa"/>
            <w:vMerge/>
            <w:shd w:val="clear" w:color="auto" w:fill="auto"/>
          </w:tcPr>
          <w:p w:rsidR="00DF4B9A" w:rsidRPr="003E7745" w:rsidRDefault="00DF4B9A" w:rsidP="00DF4B9A">
            <w:pPr>
              <w:spacing w:line="276" w:lineRule="auto"/>
              <w:jc w:val="center"/>
            </w:pPr>
          </w:p>
        </w:tc>
        <w:tc>
          <w:tcPr>
            <w:tcW w:w="1950" w:type="dxa"/>
            <w:vMerge/>
            <w:shd w:val="clear" w:color="auto" w:fill="auto"/>
          </w:tcPr>
          <w:p w:rsidR="00DF4B9A" w:rsidRPr="003E7745" w:rsidRDefault="00DF4B9A" w:rsidP="00DF4B9A">
            <w:pPr>
              <w:spacing w:line="276" w:lineRule="auto"/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DF4B9A" w:rsidRPr="007534E4" w:rsidRDefault="00DF4B9A" w:rsidP="008273FC">
            <w:pPr>
              <w:numPr>
                <w:ilvl w:val="1"/>
                <w:numId w:val="27"/>
              </w:numPr>
              <w:spacing w:line="276" w:lineRule="auto"/>
              <w:jc w:val="both"/>
            </w:pPr>
            <w:r>
              <w:t xml:space="preserve">Участие в </w:t>
            </w:r>
            <w:r w:rsidRPr="007534E4">
              <w:t>мероприятиях, направленных на повышение авторитета и имиджа Учреждения среди населения</w:t>
            </w:r>
            <w:r>
              <w:t>:</w:t>
            </w:r>
          </w:p>
          <w:p w:rsidR="00DF4B9A" w:rsidRPr="00A168AC" w:rsidRDefault="00DF4B9A" w:rsidP="00DF4B9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 xml:space="preserve">высокое качество разработки сценических костюмов </w:t>
            </w:r>
          </w:p>
        </w:tc>
        <w:tc>
          <w:tcPr>
            <w:tcW w:w="1985" w:type="dxa"/>
            <w:shd w:val="clear" w:color="auto" w:fill="auto"/>
          </w:tcPr>
          <w:p w:rsidR="00DF4B9A" w:rsidRPr="007534E4" w:rsidRDefault="00DF4B9A" w:rsidP="00DF4B9A">
            <w:pPr>
              <w:spacing w:line="276" w:lineRule="auto"/>
              <w:jc w:val="center"/>
            </w:pPr>
            <w:r>
              <w:t>от 6000 до 10</w:t>
            </w:r>
            <w:r w:rsidRPr="007534E4">
              <w:t>000 руб.</w:t>
            </w:r>
          </w:p>
          <w:p w:rsidR="00DF4B9A" w:rsidRDefault="00DF4B9A" w:rsidP="00DF4B9A">
            <w:pPr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F4B9A" w:rsidRDefault="00DF4B9A" w:rsidP="00DF4B9A">
            <w:pPr>
              <w:spacing w:line="276" w:lineRule="auto"/>
              <w:jc w:val="center"/>
            </w:pPr>
            <w:r>
              <w:t>По факту</w:t>
            </w:r>
          </w:p>
          <w:p w:rsidR="00DF4B9A" w:rsidRDefault="00DF4B9A" w:rsidP="00DF4B9A">
            <w:pPr>
              <w:spacing w:line="276" w:lineRule="auto"/>
              <w:jc w:val="center"/>
            </w:pPr>
          </w:p>
        </w:tc>
      </w:tr>
      <w:tr w:rsidR="00DF4B9A" w:rsidRPr="003E7745" w:rsidTr="00A168AC">
        <w:tc>
          <w:tcPr>
            <w:tcW w:w="568" w:type="dxa"/>
            <w:shd w:val="clear" w:color="auto" w:fill="auto"/>
          </w:tcPr>
          <w:p w:rsidR="00DF4B9A" w:rsidRPr="003E7745" w:rsidRDefault="00DF4B9A" w:rsidP="008273FC">
            <w:pPr>
              <w:numPr>
                <w:ilvl w:val="0"/>
                <w:numId w:val="27"/>
              </w:numPr>
              <w:spacing w:line="276" w:lineRule="auto"/>
              <w:jc w:val="center"/>
            </w:pPr>
          </w:p>
        </w:tc>
        <w:tc>
          <w:tcPr>
            <w:tcW w:w="1950" w:type="dxa"/>
            <w:shd w:val="clear" w:color="auto" w:fill="auto"/>
          </w:tcPr>
          <w:p w:rsidR="00DF4B9A" w:rsidRPr="00F66158" w:rsidRDefault="00DF4B9A" w:rsidP="00DF4B9A">
            <w:pPr>
              <w:spacing w:line="276" w:lineRule="auto"/>
              <w:rPr>
                <w:bCs/>
                <w:lang w:eastAsia="en-US"/>
              </w:rPr>
            </w:pPr>
            <w:r w:rsidRPr="00F66158">
              <w:rPr>
                <w:bCs/>
              </w:rPr>
              <w:t>Премиальные выплаты по итогам работы</w:t>
            </w:r>
          </w:p>
        </w:tc>
        <w:tc>
          <w:tcPr>
            <w:tcW w:w="4536" w:type="dxa"/>
            <w:shd w:val="clear" w:color="auto" w:fill="auto"/>
          </w:tcPr>
          <w:p w:rsidR="00DF4B9A" w:rsidRPr="00F66158" w:rsidRDefault="00DF4B9A" w:rsidP="008273FC">
            <w:pPr>
              <w:numPr>
                <w:ilvl w:val="1"/>
                <w:numId w:val="26"/>
              </w:numPr>
              <w:spacing w:line="276" w:lineRule="auto"/>
              <w:jc w:val="both"/>
            </w:pPr>
            <w:r>
              <w:t>Качественное выполнение показателей работы школы.  Отсутствие дисциплинарных взысканий. Качественная подготовка и сдача отчетности</w:t>
            </w:r>
          </w:p>
        </w:tc>
        <w:tc>
          <w:tcPr>
            <w:tcW w:w="1985" w:type="dxa"/>
            <w:shd w:val="clear" w:color="auto" w:fill="auto"/>
          </w:tcPr>
          <w:p w:rsidR="00DF4B9A" w:rsidRPr="00A168AC" w:rsidRDefault="00DF4B9A" w:rsidP="00DF4B9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1000 до 50</w:t>
            </w:r>
            <w:r w:rsidRPr="00A168AC">
              <w:rPr>
                <w:rFonts w:eastAsia="Calibri"/>
              </w:rPr>
              <w:t>00 руб.</w:t>
            </w:r>
          </w:p>
        </w:tc>
        <w:tc>
          <w:tcPr>
            <w:tcW w:w="992" w:type="dxa"/>
            <w:shd w:val="clear" w:color="auto" w:fill="auto"/>
          </w:tcPr>
          <w:p w:rsidR="00DF4B9A" w:rsidRPr="00A168AC" w:rsidRDefault="00DF4B9A" w:rsidP="00DF4B9A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1 раз в полугодие</w:t>
            </w:r>
          </w:p>
        </w:tc>
      </w:tr>
      <w:tr w:rsidR="00DF4B9A" w:rsidRPr="003E7745" w:rsidTr="00A168AC">
        <w:tc>
          <w:tcPr>
            <w:tcW w:w="568" w:type="dxa"/>
            <w:shd w:val="clear" w:color="auto" w:fill="auto"/>
          </w:tcPr>
          <w:p w:rsidR="00DF4B9A" w:rsidRPr="003E7745" w:rsidRDefault="00DF4B9A" w:rsidP="008273FC">
            <w:pPr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1950" w:type="dxa"/>
            <w:shd w:val="clear" w:color="auto" w:fill="auto"/>
          </w:tcPr>
          <w:p w:rsidR="00DF4B9A" w:rsidRPr="00377CF7" w:rsidRDefault="00DF4B9A" w:rsidP="00DF4B9A">
            <w:pPr>
              <w:spacing w:line="276" w:lineRule="auto"/>
              <w:rPr>
                <w:bCs/>
                <w:lang w:eastAsia="en-US"/>
              </w:rPr>
            </w:pPr>
            <w:r w:rsidRPr="00377CF7">
              <w:rPr>
                <w:bCs/>
                <w:lang w:eastAsia="en-US"/>
              </w:rPr>
              <w:t>Иные поощрительные и разовые выплаты</w:t>
            </w:r>
          </w:p>
        </w:tc>
        <w:tc>
          <w:tcPr>
            <w:tcW w:w="4536" w:type="dxa"/>
            <w:shd w:val="clear" w:color="auto" w:fill="auto"/>
          </w:tcPr>
          <w:p w:rsidR="00DF4B9A" w:rsidRPr="00377CF7" w:rsidRDefault="00DF4B9A" w:rsidP="008273FC">
            <w:pPr>
              <w:numPr>
                <w:ilvl w:val="1"/>
                <w:numId w:val="26"/>
              </w:numPr>
              <w:spacing w:line="276" w:lineRule="auto"/>
              <w:jc w:val="both"/>
            </w:pPr>
            <w:r w:rsidRPr="00377CF7">
              <w:t>Разовые премии к знаменательным датам. Единовременные премии за выполнение особо важных и срочных работ</w:t>
            </w:r>
          </w:p>
        </w:tc>
        <w:tc>
          <w:tcPr>
            <w:tcW w:w="1985" w:type="dxa"/>
            <w:shd w:val="clear" w:color="auto" w:fill="auto"/>
          </w:tcPr>
          <w:p w:rsidR="00DF4B9A" w:rsidRPr="00377CF7" w:rsidRDefault="00DF4B9A" w:rsidP="00562DB3">
            <w:pPr>
              <w:spacing w:line="276" w:lineRule="auto"/>
              <w:jc w:val="center"/>
            </w:pPr>
            <w:r w:rsidRPr="00377CF7">
              <w:t xml:space="preserve">от </w:t>
            </w:r>
            <w:r w:rsidR="00562DB3">
              <w:t>1</w:t>
            </w:r>
            <w:r w:rsidRPr="00377CF7">
              <w:t>000 до 10000</w:t>
            </w:r>
            <w:r>
              <w:t xml:space="preserve"> руб.</w:t>
            </w:r>
          </w:p>
        </w:tc>
        <w:tc>
          <w:tcPr>
            <w:tcW w:w="992" w:type="dxa"/>
            <w:shd w:val="clear" w:color="auto" w:fill="auto"/>
          </w:tcPr>
          <w:p w:rsidR="00DF4B9A" w:rsidRPr="0059132A" w:rsidRDefault="00DF4B9A" w:rsidP="00DF4B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9132A">
              <w:rPr>
                <w:sz w:val="18"/>
                <w:szCs w:val="18"/>
              </w:rPr>
              <w:t xml:space="preserve">К профессиональным праздникам, юбилейным датам по факту </w:t>
            </w:r>
          </w:p>
        </w:tc>
      </w:tr>
    </w:tbl>
    <w:p w:rsidR="00013253" w:rsidRDefault="00013253" w:rsidP="00013253">
      <w:pPr>
        <w:rPr>
          <w:b/>
          <w:color w:val="FF0000"/>
          <w:sz w:val="28"/>
          <w:szCs w:val="28"/>
        </w:rPr>
      </w:pPr>
    </w:p>
    <w:p w:rsidR="007E7FE8" w:rsidRDefault="007E7FE8" w:rsidP="00013253">
      <w:pPr>
        <w:rPr>
          <w:b/>
          <w:color w:val="FF0000"/>
          <w:sz w:val="28"/>
          <w:szCs w:val="28"/>
        </w:rPr>
      </w:pPr>
    </w:p>
    <w:p w:rsidR="007E7FE8" w:rsidRDefault="007E7FE8" w:rsidP="00013253">
      <w:pPr>
        <w:rPr>
          <w:b/>
          <w:color w:val="FF0000"/>
          <w:sz w:val="28"/>
          <w:szCs w:val="28"/>
        </w:rPr>
      </w:pPr>
    </w:p>
    <w:p w:rsidR="007E7FE8" w:rsidRPr="003E7745" w:rsidRDefault="007E7FE8" w:rsidP="00013253">
      <w:pPr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="-493" w:tblpY="42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2"/>
        <w:gridCol w:w="4255"/>
        <w:gridCol w:w="2128"/>
        <w:gridCol w:w="992"/>
      </w:tblGrid>
      <w:tr w:rsidR="00013253" w:rsidRPr="003E7745" w:rsidTr="00A168AC"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53" w:rsidRPr="00A168AC" w:rsidRDefault="00013253" w:rsidP="00A168AC">
            <w:pPr>
              <w:tabs>
                <w:tab w:val="center" w:pos="4909"/>
                <w:tab w:val="left" w:pos="7245"/>
              </w:tabs>
              <w:spacing w:line="276" w:lineRule="auto"/>
              <w:rPr>
                <w:rFonts w:eastAsia="Calibri"/>
                <w:b/>
                <w:sz w:val="32"/>
                <w:szCs w:val="32"/>
              </w:rPr>
            </w:pPr>
            <w:r w:rsidRPr="00A168AC">
              <w:rPr>
                <w:rFonts w:eastAsia="Calibri"/>
                <w:b/>
              </w:rPr>
              <w:tab/>
            </w:r>
            <w:r w:rsidRPr="00A168AC">
              <w:rPr>
                <w:rFonts w:eastAsia="Calibri"/>
                <w:b/>
                <w:sz w:val="32"/>
                <w:szCs w:val="32"/>
              </w:rPr>
              <w:t xml:space="preserve"> Дежурный</w:t>
            </w:r>
          </w:p>
        </w:tc>
      </w:tr>
      <w:tr w:rsidR="00013253" w:rsidRPr="003E7745" w:rsidTr="00A168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168AC">
              <w:rPr>
                <w:rFonts w:eastAsia="Calibri"/>
                <w:b/>
              </w:rPr>
              <w:t>№</w:t>
            </w:r>
          </w:p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  <w:b/>
              </w:rPr>
              <w:t>Наименование стимулирующей выплаты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168AC">
              <w:rPr>
                <w:rFonts w:eastAsia="Calibri"/>
                <w:b/>
              </w:rPr>
              <w:t>Показатели и критерии оценки эффективности деятельности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8F160B" w:rsidP="00A168AC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Размер выплат, в % от </w:t>
            </w:r>
            <w:r w:rsidR="00013253" w:rsidRPr="00A168AC">
              <w:rPr>
                <w:rFonts w:eastAsia="Calibri"/>
                <w:b/>
              </w:rPr>
              <w:t>оклада,</w:t>
            </w:r>
          </w:p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  <w:b/>
              </w:rPr>
              <w:t>в рублях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168AC">
              <w:rPr>
                <w:rFonts w:eastAsia="Calibri"/>
                <w:b/>
              </w:rPr>
              <w:t>Периодичность</w:t>
            </w:r>
          </w:p>
        </w:tc>
      </w:tr>
      <w:tr w:rsidR="00DF4B9A" w:rsidRPr="003E7745" w:rsidTr="008273F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B9A" w:rsidRPr="00A168AC" w:rsidRDefault="00DF4B9A" w:rsidP="008273FC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B9A" w:rsidRPr="00A168AC" w:rsidRDefault="00DF4B9A" w:rsidP="00A168AC">
            <w:pPr>
              <w:spacing w:line="276" w:lineRule="auto"/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Выплата за качество выполняемых работ</w:t>
            </w:r>
          </w:p>
          <w:p w:rsidR="00DF4B9A" w:rsidRPr="00A168AC" w:rsidRDefault="00DF4B9A" w:rsidP="00A168AC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A" w:rsidRPr="00A168AC" w:rsidRDefault="00DF4B9A" w:rsidP="008273FC">
            <w:pPr>
              <w:numPr>
                <w:ilvl w:val="1"/>
                <w:numId w:val="30"/>
              </w:numPr>
              <w:spacing w:line="276" w:lineRule="auto"/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Отсутствие фактов нарушений регистрации, учета и составления установленной документации,</w:t>
            </w:r>
            <w:r w:rsidRPr="003E7745">
              <w:t xml:space="preserve"> связанных с принятием и сдачей смены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A" w:rsidRPr="00A168AC" w:rsidRDefault="00DF4B9A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</w:t>
            </w:r>
            <w:r w:rsidR="000F3C1E">
              <w:rPr>
                <w:rFonts w:eastAsia="Calibri"/>
              </w:rPr>
              <w:t xml:space="preserve"> 500 до 1</w:t>
            </w:r>
            <w:r w:rsidRPr="00A168AC">
              <w:rPr>
                <w:rFonts w:eastAsia="Calibri"/>
              </w:rPr>
              <w:t>000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A" w:rsidRPr="00A168AC" w:rsidRDefault="00DF4B9A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Ежеквартально</w:t>
            </w:r>
          </w:p>
        </w:tc>
      </w:tr>
      <w:tr w:rsidR="00DF4B9A" w:rsidRPr="003E7745" w:rsidTr="008273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B9A" w:rsidRPr="00A168AC" w:rsidRDefault="00DF4B9A" w:rsidP="008273FC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B9A" w:rsidRPr="00A168AC" w:rsidRDefault="00DF4B9A" w:rsidP="00A168AC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A" w:rsidRPr="00A168AC" w:rsidRDefault="00DF4B9A" w:rsidP="008273FC">
            <w:pPr>
              <w:numPr>
                <w:ilvl w:val="1"/>
                <w:numId w:val="22"/>
              </w:numPr>
              <w:spacing w:line="276" w:lineRule="auto"/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Отсутствие замечаний по обеспечению установленного пропускного режима и по обеспечению безопасности учащихся и посетителей школы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A" w:rsidRPr="00A168AC" w:rsidRDefault="00DF4B9A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500 до 1000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A" w:rsidRPr="00A168AC" w:rsidRDefault="00DF4B9A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Ежеквартально</w:t>
            </w:r>
          </w:p>
        </w:tc>
      </w:tr>
      <w:tr w:rsidR="00DF4B9A" w:rsidRPr="003E7745" w:rsidTr="008273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B9A" w:rsidRPr="00A168AC" w:rsidRDefault="00DF4B9A" w:rsidP="008273FC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B9A" w:rsidRPr="00A168AC" w:rsidRDefault="00DF4B9A" w:rsidP="00A168AC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A" w:rsidRPr="00A168AC" w:rsidRDefault="00DF4B9A" w:rsidP="008273FC">
            <w:pPr>
              <w:numPr>
                <w:ilvl w:val="1"/>
                <w:numId w:val="22"/>
              </w:numPr>
              <w:spacing w:line="276" w:lineRule="auto"/>
              <w:rPr>
                <w:rFonts w:eastAsia="Calibri"/>
              </w:rPr>
            </w:pPr>
            <w:r w:rsidRPr="00A168AC">
              <w:rPr>
                <w:rFonts w:eastAsia="Calibri"/>
              </w:rPr>
              <w:t>Качественное выполнение работ по подготовке школы к новому учебному году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A" w:rsidRPr="00A168AC" w:rsidRDefault="00DF4B9A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до 50 %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A" w:rsidRPr="00A168AC" w:rsidRDefault="00DF4B9A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По факту</w:t>
            </w:r>
          </w:p>
        </w:tc>
      </w:tr>
      <w:tr w:rsidR="00DF4B9A" w:rsidRPr="003E7745" w:rsidTr="008273F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A" w:rsidRPr="00A168AC" w:rsidRDefault="00DF4B9A" w:rsidP="008273FC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B9A" w:rsidRPr="00A168AC" w:rsidRDefault="00DF4B9A" w:rsidP="00A168AC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A" w:rsidRPr="00A168AC" w:rsidRDefault="00DF4B9A" w:rsidP="008273FC">
            <w:pPr>
              <w:numPr>
                <w:ilvl w:val="1"/>
                <w:numId w:val="22"/>
              </w:numPr>
              <w:spacing w:line="276" w:lineRule="auto"/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Отсутствие нарушений трудовой дисциплины, техники безопасности, пожарной безопасности, охраны труда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A" w:rsidRPr="00A168AC" w:rsidRDefault="00DF4B9A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500 до 1000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9A" w:rsidRPr="00A168AC" w:rsidRDefault="00DF4B9A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1 раз в год</w:t>
            </w:r>
          </w:p>
        </w:tc>
      </w:tr>
      <w:tr w:rsidR="00013253" w:rsidRPr="003E7745" w:rsidTr="00A168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013253" w:rsidP="008273FC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013253" w:rsidP="00A168AC">
            <w:pPr>
              <w:spacing w:line="276" w:lineRule="auto"/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Выплата за интенсивность и высокие результаты работы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013253" w:rsidP="008273FC">
            <w:pPr>
              <w:numPr>
                <w:ilvl w:val="1"/>
                <w:numId w:val="30"/>
              </w:numPr>
              <w:spacing w:line="276" w:lineRule="auto"/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Участие в организации и проведении школьных мероприятий (конкурсы, фестивали и т.д.)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A168AC">
              <w:rPr>
                <w:rFonts w:eastAsia="Calibri"/>
                <w:color w:val="000000"/>
              </w:rPr>
              <w:t>от 500 до 1000 за 1 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По факту</w:t>
            </w:r>
          </w:p>
        </w:tc>
      </w:tr>
      <w:tr w:rsidR="008F160B" w:rsidRPr="003E7745" w:rsidTr="00A168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0B" w:rsidRPr="00A168AC" w:rsidRDefault="008F160B" w:rsidP="008273FC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60B" w:rsidRPr="00F66158" w:rsidRDefault="008F160B" w:rsidP="008F160B">
            <w:pPr>
              <w:spacing w:line="276" w:lineRule="auto"/>
              <w:rPr>
                <w:bCs/>
                <w:lang w:eastAsia="en-US"/>
              </w:rPr>
            </w:pPr>
            <w:r w:rsidRPr="00F66158">
              <w:rPr>
                <w:bCs/>
              </w:rPr>
              <w:t>Премиальные выплаты по итогам работы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0B" w:rsidRPr="00F66158" w:rsidRDefault="008F160B" w:rsidP="008273FC">
            <w:pPr>
              <w:numPr>
                <w:ilvl w:val="1"/>
                <w:numId w:val="30"/>
              </w:numPr>
              <w:spacing w:line="276" w:lineRule="auto"/>
              <w:jc w:val="both"/>
            </w:pPr>
            <w:r>
              <w:t>Отсутствие замечаний по исполнению должностных инструкций, отсутствие дисциплинарных взысканий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0B" w:rsidRPr="00A168AC" w:rsidRDefault="008F160B" w:rsidP="008F160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1000 до 30</w:t>
            </w:r>
            <w:r w:rsidRPr="00A168AC">
              <w:rPr>
                <w:rFonts w:eastAsia="Calibri"/>
              </w:rPr>
              <w:t>00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0B" w:rsidRPr="00A168AC" w:rsidRDefault="008F160B" w:rsidP="008F160B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1 раз в полугодие</w:t>
            </w:r>
          </w:p>
        </w:tc>
      </w:tr>
      <w:tr w:rsidR="008F160B" w:rsidRPr="003E7745" w:rsidTr="00A168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0B" w:rsidRPr="00A168AC" w:rsidRDefault="008F160B" w:rsidP="008273FC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60B" w:rsidRPr="00377CF7" w:rsidRDefault="008F160B" w:rsidP="008F160B">
            <w:pPr>
              <w:spacing w:line="276" w:lineRule="auto"/>
              <w:rPr>
                <w:bCs/>
                <w:lang w:eastAsia="en-US"/>
              </w:rPr>
            </w:pPr>
            <w:r w:rsidRPr="00377CF7">
              <w:rPr>
                <w:bCs/>
                <w:lang w:eastAsia="en-US"/>
              </w:rPr>
              <w:t>Иные поощрительные и разовые выплаты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0B" w:rsidRPr="00377CF7" w:rsidRDefault="008F160B" w:rsidP="008273FC">
            <w:pPr>
              <w:numPr>
                <w:ilvl w:val="1"/>
                <w:numId w:val="30"/>
              </w:numPr>
              <w:spacing w:line="276" w:lineRule="auto"/>
              <w:jc w:val="both"/>
            </w:pPr>
            <w:r w:rsidRPr="00377CF7">
              <w:t>Разовые премии к знаменательным датам. Единовременные премии за выполнение особо важных и срочных работ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0B" w:rsidRPr="00377CF7" w:rsidRDefault="00562DB3" w:rsidP="008F160B">
            <w:pPr>
              <w:spacing w:line="276" w:lineRule="auto"/>
              <w:jc w:val="center"/>
            </w:pPr>
            <w:r>
              <w:t>от 1</w:t>
            </w:r>
            <w:r w:rsidR="008F160B" w:rsidRPr="00377CF7">
              <w:t>000 до 10000</w:t>
            </w:r>
            <w:r w:rsidR="008F160B">
              <w:t xml:space="preserve">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0B" w:rsidRPr="0059132A" w:rsidRDefault="008F160B" w:rsidP="008F160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9132A">
              <w:rPr>
                <w:sz w:val="18"/>
                <w:szCs w:val="18"/>
              </w:rPr>
              <w:t xml:space="preserve">К профессиональным праздникам, юбилейным датам по факту </w:t>
            </w:r>
          </w:p>
        </w:tc>
      </w:tr>
    </w:tbl>
    <w:p w:rsidR="00013253" w:rsidRPr="003E7745" w:rsidRDefault="00013253" w:rsidP="00013253">
      <w:pPr>
        <w:rPr>
          <w:b/>
          <w:color w:val="FF0000"/>
          <w:sz w:val="28"/>
          <w:szCs w:val="28"/>
        </w:rPr>
      </w:pPr>
    </w:p>
    <w:p w:rsidR="00013253" w:rsidRPr="003E7745" w:rsidRDefault="00013253" w:rsidP="00013253">
      <w:pPr>
        <w:rPr>
          <w:b/>
          <w:color w:val="FF0000"/>
          <w:sz w:val="28"/>
          <w:szCs w:val="28"/>
        </w:rPr>
      </w:pPr>
    </w:p>
    <w:p w:rsidR="00013253" w:rsidRDefault="00013253" w:rsidP="00013253">
      <w:pPr>
        <w:rPr>
          <w:b/>
          <w:color w:val="FF0000"/>
          <w:sz w:val="28"/>
          <w:szCs w:val="28"/>
        </w:rPr>
      </w:pPr>
    </w:p>
    <w:p w:rsidR="001909BD" w:rsidRDefault="001909BD" w:rsidP="00013253">
      <w:pPr>
        <w:rPr>
          <w:b/>
          <w:color w:val="FF0000"/>
          <w:sz w:val="28"/>
          <w:szCs w:val="28"/>
        </w:rPr>
      </w:pPr>
    </w:p>
    <w:p w:rsidR="001909BD" w:rsidRDefault="001909BD" w:rsidP="00013253">
      <w:pPr>
        <w:rPr>
          <w:b/>
          <w:color w:val="FF0000"/>
          <w:sz w:val="28"/>
          <w:szCs w:val="28"/>
        </w:rPr>
      </w:pPr>
    </w:p>
    <w:p w:rsidR="007E7FE8" w:rsidRDefault="007E7FE8" w:rsidP="00013253">
      <w:pPr>
        <w:rPr>
          <w:b/>
          <w:color w:val="FF0000"/>
          <w:sz w:val="28"/>
          <w:szCs w:val="28"/>
        </w:rPr>
      </w:pPr>
    </w:p>
    <w:p w:rsidR="007E7FE8" w:rsidRDefault="007E7FE8" w:rsidP="00013253">
      <w:pPr>
        <w:rPr>
          <w:b/>
          <w:color w:val="FF0000"/>
          <w:sz w:val="28"/>
          <w:szCs w:val="28"/>
        </w:rPr>
      </w:pPr>
    </w:p>
    <w:p w:rsidR="007E7FE8" w:rsidRDefault="007E7FE8" w:rsidP="00013253">
      <w:pPr>
        <w:rPr>
          <w:b/>
          <w:color w:val="FF0000"/>
          <w:sz w:val="28"/>
          <w:szCs w:val="28"/>
        </w:rPr>
      </w:pPr>
    </w:p>
    <w:p w:rsidR="001909BD" w:rsidRDefault="001909BD" w:rsidP="00013253">
      <w:pPr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="-493" w:tblpY="42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2"/>
        <w:gridCol w:w="4394"/>
        <w:gridCol w:w="1985"/>
        <w:gridCol w:w="992"/>
      </w:tblGrid>
      <w:tr w:rsidR="00013253" w:rsidRPr="00756EF0" w:rsidTr="00A168AC">
        <w:tc>
          <w:tcPr>
            <w:tcW w:w="10031" w:type="dxa"/>
            <w:gridSpan w:val="5"/>
            <w:shd w:val="clear" w:color="auto" w:fill="auto"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168AC">
              <w:rPr>
                <w:b/>
                <w:sz w:val="28"/>
                <w:szCs w:val="28"/>
              </w:rPr>
              <w:lastRenderedPageBreak/>
              <w:t>Настройщик пианино и роялей</w:t>
            </w:r>
          </w:p>
        </w:tc>
      </w:tr>
      <w:tr w:rsidR="00013253" w:rsidRPr="00756EF0" w:rsidTr="00A168AC">
        <w:tc>
          <w:tcPr>
            <w:tcW w:w="568" w:type="dxa"/>
            <w:shd w:val="clear" w:color="auto" w:fill="auto"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168AC">
              <w:rPr>
                <w:rFonts w:eastAsia="Calibri"/>
                <w:b/>
              </w:rPr>
              <w:t>№</w:t>
            </w:r>
          </w:p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  <w:b/>
              </w:rPr>
              <w:t>Наименование стимулирующей выплаты</w:t>
            </w:r>
          </w:p>
        </w:tc>
        <w:tc>
          <w:tcPr>
            <w:tcW w:w="4394" w:type="dxa"/>
            <w:shd w:val="clear" w:color="auto" w:fill="auto"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168AC">
              <w:rPr>
                <w:rFonts w:eastAsia="Calibri"/>
                <w:b/>
              </w:rPr>
              <w:t>Показатели и критерии оценки эффективности деятельности</w:t>
            </w:r>
          </w:p>
        </w:tc>
        <w:tc>
          <w:tcPr>
            <w:tcW w:w="1985" w:type="dxa"/>
            <w:shd w:val="clear" w:color="auto" w:fill="auto"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168AC">
              <w:rPr>
                <w:rFonts w:eastAsia="Calibri"/>
                <w:b/>
              </w:rPr>
              <w:t xml:space="preserve">Размер выплат, в % </w:t>
            </w:r>
            <w:r w:rsidR="000F3C1E" w:rsidRPr="00A168AC">
              <w:rPr>
                <w:rFonts w:eastAsia="Calibri"/>
                <w:b/>
              </w:rPr>
              <w:t>от оклада</w:t>
            </w:r>
            <w:r w:rsidRPr="00A168AC">
              <w:rPr>
                <w:rFonts w:eastAsia="Calibri"/>
                <w:b/>
              </w:rPr>
              <w:t>,</w:t>
            </w:r>
          </w:p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  <w:b/>
              </w:rPr>
              <w:t>в рублях</w:t>
            </w:r>
          </w:p>
        </w:tc>
        <w:tc>
          <w:tcPr>
            <w:tcW w:w="992" w:type="dxa"/>
            <w:shd w:val="clear" w:color="auto" w:fill="auto"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168AC">
              <w:rPr>
                <w:rFonts w:eastAsia="Calibri"/>
                <w:b/>
              </w:rPr>
              <w:t>Периодичность</w:t>
            </w:r>
          </w:p>
        </w:tc>
      </w:tr>
      <w:tr w:rsidR="008F160B" w:rsidRPr="00756EF0" w:rsidTr="00A168AC">
        <w:tc>
          <w:tcPr>
            <w:tcW w:w="568" w:type="dxa"/>
            <w:vMerge w:val="restart"/>
            <w:shd w:val="clear" w:color="auto" w:fill="auto"/>
          </w:tcPr>
          <w:p w:rsidR="008F160B" w:rsidRPr="00A168AC" w:rsidRDefault="008F160B" w:rsidP="008273FC">
            <w:pPr>
              <w:numPr>
                <w:ilvl w:val="0"/>
                <w:numId w:val="31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vMerge w:val="restart"/>
            <w:shd w:val="clear" w:color="auto" w:fill="auto"/>
          </w:tcPr>
          <w:p w:rsidR="008F160B" w:rsidRPr="00A168AC" w:rsidRDefault="008F160B" w:rsidP="00A168AC">
            <w:pPr>
              <w:spacing w:line="276" w:lineRule="auto"/>
              <w:rPr>
                <w:rFonts w:eastAsia="Calibri"/>
              </w:rPr>
            </w:pPr>
            <w:r w:rsidRPr="00A168AC">
              <w:rPr>
                <w:rFonts w:eastAsia="Calibri"/>
              </w:rPr>
              <w:t>Выплата за качество выполняемых работ</w:t>
            </w:r>
          </w:p>
          <w:p w:rsidR="008F160B" w:rsidRPr="00A168AC" w:rsidRDefault="008F160B" w:rsidP="00A168AC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94" w:type="dxa"/>
            <w:shd w:val="clear" w:color="auto" w:fill="auto"/>
          </w:tcPr>
          <w:p w:rsidR="008F160B" w:rsidRPr="004319C3" w:rsidRDefault="008F160B" w:rsidP="00155233">
            <w:pPr>
              <w:numPr>
                <w:ilvl w:val="1"/>
                <w:numId w:val="33"/>
              </w:numPr>
              <w:spacing w:line="276" w:lineRule="auto"/>
              <w:jc w:val="both"/>
            </w:pPr>
            <w:r w:rsidRPr="004319C3">
              <w:t>Своеврем</w:t>
            </w:r>
            <w:r>
              <w:t xml:space="preserve">енная и качественная настройка </w:t>
            </w:r>
            <w:r w:rsidRPr="004319C3">
              <w:t>и регулировка пианино и роялей</w:t>
            </w:r>
          </w:p>
        </w:tc>
        <w:tc>
          <w:tcPr>
            <w:tcW w:w="1985" w:type="dxa"/>
            <w:shd w:val="clear" w:color="auto" w:fill="auto"/>
          </w:tcPr>
          <w:p w:rsidR="008F160B" w:rsidRPr="00A168AC" w:rsidRDefault="008F160B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500 до 5000 руб.</w:t>
            </w:r>
          </w:p>
          <w:p w:rsidR="008F160B" w:rsidRPr="00A168AC" w:rsidRDefault="008F160B" w:rsidP="00A168AC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8F160B" w:rsidRPr="00A168AC" w:rsidRDefault="008F160B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Ежемесячно</w:t>
            </w:r>
          </w:p>
        </w:tc>
      </w:tr>
      <w:tr w:rsidR="008F160B" w:rsidRPr="00756EF0" w:rsidTr="00A168AC">
        <w:tc>
          <w:tcPr>
            <w:tcW w:w="568" w:type="dxa"/>
            <w:vMerge/>
            <w:shd w:val="clear" w:color="auto" w:fill="auto"/>
          </w:tcPr>
          <w:p w:rsidR="008F160B" w:rsidRPr="00A168AC" w:rsidRDefault="008F160B" w:rsidP="008273FC">
            <w:pPr>
              <w:numPr>
                <w:ilvl w:val="0"/>
                <w:numId w:val="31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8F160B" w:rsidRPr="00A168AC" w:rsidRDefault="008F160B" w:rsidP="00A168AC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4394" w:type="dxa"/>
            <w:shd w:val="clear" w:color="auto" w:fill="auto"/>
          </w:tcPr>
          <w:p w:rsidR="008F160B" w:rsidRPr="004319C3" w:rsidRDefault="008F160B" w:rsidP="00155233">
            <w:pPr>
              <w:numPr>
                <w:ilvl w:val="1"/>
                <w:numId w:val="31"/>
              </w:numPr>
              <w:spacing w:line="276" w:lineRule="auto"/>
              <w:jc w:val="both"/>
            </w:pPr>
            <w:r w:rsidRPr="00A168AC">
              <w:rPr>
                <w:rFonts w:eastAsia="Calibri"/>
              </w:rPr>
              <w:t>Своевременное выявление дефектов в функционировании музыкальных инструментов</w:t>
            </w:r>
          </w:p>
        </w:tc>
        <w:tc>
          <w:tcPr>
            <w:tcW w:w="1985" w:type="dxa"/>
            <w:shd w:val="clear" w:color="auto" w:fill="auto"/>
          </w:tcPr>
          <w:p w:rsidR="008F160B" w:rsidRPr="00A168AC" w:rsidRDefault="008F160B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500 до 3000 руб.</w:t>
            </w:r>
          </w:p>
        </w:tc>
        <w:tc>
          <w:tcPr>
            <w:tcW w:w="992" w:type="dxa"/>
            <w:shd w:val="clear" w:color="auto" w:fill="auto"/>
          </w:tcPr>
          <w:p w:rsidR="008F160B" w:rsidRPr="00A168AC" w:rsidRDefault="008F160B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Ежемесячно</w:t>
            </w:r>
          </w:p>
        </w:tc>
      </w:tr>
      <w:tr w:rsidR="008F160B" w:rsidRPr="00756EF0" w:rsidTr="00A168AC">
        <w:tc>
          <w:tcPr>
            <w:tcW w:w="568" w:type="dxa"/>
            <w:vMerge/>
            <w:shd w:val="clear" w:color="auto" w:fill="auto"/>
          </w:tcPr>
          <w:p w:rsidR="008F160B" w:rsidRPr="00A168AC" w:rsidRDefault="008F160B" w:rsidP="008273FC">
            <w:pPr>
              <w:numPr>
                <w:ilvl w:val="0"/>
                <w:numId w:val="31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8F160B" w:rsidRPr="00A168AC" w:rsidRDefault="008F160B" w:rsidP="00A168AC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4394" w:type="dxa"/>
            <w:shd w:val="clear" w:color="auto" w:fill="auto"/>
          </w:tcPr>
          <w:p w:rsidR="008F160B" w:rsidRPr="004319C3" w:rsidRDefault="008F160B" w:rsidP="00155233">
            <w:pPr>
              <w:numPr>
                <w:ilvl w:val="1"/>
                <w:numId w:val="34"/>
              </w:numPr>
              <w:spacing w:line="276" w:lineRule="auto"/>
              <w:jc w:val="both"/>
            </w:pPr>
            <w:r w:rsidRPr="00A168AC">
              <w:rPr>
                <w:rFonts w:eastAsia="Calibri"/>
              </w:rPr>
              <w:t xml:space="preserve">Отсутствие нарушений, связанных с содержанием в надлежащем состоянии </w:t>
            </w:r>
            <w:r w:rsidRPr="004319C3">
              <w:t>музыкальных инструментов</w:t>
            </w:r>
          </w:p>
        </w:tc>
        <w:tc>
          <w:tcPr>
            <w:tcW w:w="1985" w:type="dxa"/>
            <w:shd w:val="clear" w:color="auto" w:fill="auto"/>
          </w:tcPr>
          <w:p w:rsidR="008F160B" w:rsidRPr="00A168AC" w:rsidRDefault="008F160B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500 до 2000 руб.</w:t>
            </w:r>
          </w:p>
        </w:tc>
        <w:tc>
          <w:tcPr>
            <w:tcW w:w="992" w:type="dxa"/>
            <w:shd w:val="clear" w:color="auto" w:fill="auto"/>
          </w:tcPr>
          <w:p w:rsidR="008F160B" w:rsidRPr="00A168AC" w:rsidRDefault="008F160B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Ежемесячно</w:t>
            </w:r>
          </w:p>
        </w:tc>
      </w:tr>
      <w:tr w:rsidR="008F160B" w:rsidRPr="00756EF0" w:rsidTr="00A168AC">
        <w:tc>
          <w:tcPr>
            <w:tcW w:w="568" w:type="dxa"/>
            <w:vMerge/>
            <w:shd w:val="clear" w:color="auto" w:fill="auto"/>
          </w:tcPr>
          <w:p w:rsidR="008F160B" w:rsidRPr="00A168AC" w:rsidRDefault="008F160B" w:rsidP="00155233">
            <w:pPr>
              <w:numPr>
                <w:ilvl w:val="0"/>
                <w:numId w:val="34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8F160B" w:rsidRPr="00A168AC" w:rsidRDefault="008F160B" w:rsidP="00A168AC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94" w:type="dxa"/>
            <w:shd w:val="clear" w:color="auto" w:fill="auto"/>
          </w:tcPr>
          <w:p w:rsidR="008F160B" w:rsidRPr="00A168AC" w:rsidRDefault="008F160B" w:rsidP="00155233">
            <w:pPr>
              <w:numPr>
                <w:ilvl w:val="1"/>
                <w:numId w:val="35"/>
              </w:numPr>
              <w:spacing w:line="276" w:lineRule="auto"/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Отсутствие нарушений трудовой дисциплины, техники безопасности, пожарной безопасности, охраны труда</w:t>
            </w:r>
          </w:p>
        </w:tc>
        <w:tc>
          <w:tcPr>
            <w:tcW w:w="1985" w:type="dxa"/>
            <w:shd w:val="clear" w:color="auto" w:fill="auto"/>
          </w:tcPr>
          <w:p w:rsidR="008F160B" w:rsidRPr="00A168AC" w:rsidRDefault="008F160B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 xml:space="preserve">от 500 до </w:t>
            </w:r>
            <w:r w:rsidRPr="00A168AC">
              <w:rPr>
                <w:rFonts w:eastAsia="Calibri"/>
                <w:lang w:val="en-US"/>
              </w:rPr>
              <w:t>1</w:t>
            </w:r>
            <w:r w:rsidRPr="00A168AC">
              <w:rPr>
                <w:rFonts w:eastAsia="Calibri"/>
              </w:rPr>
              <w:t>000 руб.</w:t>
            </w:r>
          </w:p>
        </w:tc>
        <w:tc>
          <w:tcPr>
            <w:tcW w:w="992" w:type="dxa"/>
            <w:shd w:val="clear" w:color="auto" w:fill="auto"/>
          </w:tcPr>
          <w:p w:rsidR="008F160B" w:rsidRPr="00A168AC" w:rsidRDefault="008F160B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Ежемесячно</w:t>
            </w:r>
          </w:p>
          <w:p w:rsidR="008F160B" w:rsidRPr="00A168AC" w:rsidRDefault="008F160B" w:rsidP="00A168AC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8F160B" w:rsidRPr="00756EF0" w:rsidTr="00A168AC">
        <w:tc>
          <w:tcPr>
            <w:tcW w:w="568" w:type="dxa"/>
            <w:vMerge w:val="restart"/>
            <w:shd w:val="clear" w:color="auto" w:fill="auto"/>
          </w:tcPr>
          <w:p w:rsidR="008F160B" w:rsidRPr="00A168AC" w:rsidRDefault="008F160B" w:rsidP="00155233">
            <w:pPr>
              <w:numPr>
                <w:ilvl w:val="0"/>
                <w:numId w:val="35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vMerge w:val="restart"/>
            <w:shd w:val="clear" w:color="auto" w:fill="auto"/>
          </w:tcPr>
          <w:p w:rsidR="008F160B" w:rsidRPr="00A168AC" w:rsidRDefault="008F160B" w:rsidP="00A168AC">
            <w:pPr>
              <w:spacing w:line="276" w:lineRule="auto"/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Выплата за интенсивность и высокие результаты работы</w:t>
            </w:r>
          </w:p>
          <w:p w:rsidR="008F160B" w:rsidRPr="00A168AC" w:rsidRDefault="008F160B" w:rsidP="00A168AC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94" w:type="dxa"/>
            <w:shd w:val="clear" w:color="auto" w:fill="auto"/>
          </w:tcPr>
          <w:p w:rsidR="008F160B" w:rsidRPr="004868AF" w:rsidRDefault="008F160B" w:rsidP="00155233">
            <w:pPr>
              <w:pStyle w:val="aa"/>
              <w:numPr>
                <w:ilvl w:val="1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868AF">
              <w:rPr>
                <w:rFonts w:ascii="Times New Roman" w:hAnsi="Times New Roman"/>
                <w:sz w:val="24"/>
                <w:szCs w:val="24"/>
              </w:rPr>
              <w:t xml:space="preserve">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подготовке </w:t>
            </w:r>
            <w:r w:rsidRPr="004868AF">
              <w:rPr>
                <w:rFonts w:ascii="Times New Roman" w:hAnsi="Times New Roman"/>
                <w:sz w:val="24"/>
                <w:szCs w:val="24"/>
              </w:rPr>
              <w:t>проведении концертов, конкурсов в концертном зале школы</w:t>
            </w:r>
          </w:p>
        </w:tc>
        <w:tc>
          <w:tcPr>
            <w:tcW w:w="1985" w:type="dxa"/>
            <w:shd w:val="clear" w:color="auto" w:fill="auto"/>
          </w:tcPr>
          <w:p w:rsidR="008F160B" w:rsidRPr="00A168AC" w:rsidRDefault="008F160B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500 до 2000 руб.</w:t>
            </w:r>
          </w:p>
        </w:tc>
        <w:tc>
          <w:tcPr>
            <w:tcW w:w="992" w:type="dxa"/>
            <w:shd w:val="clear" w:color="auto" w:fill="auto"/>
          </w:tcPr>
          <w:p w:rsidR="008F160B" w:rsidRPr="00A168AC" w:rsidRDefault="008F160B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По факту</w:t>
            </w:r>
          </w:p>
        </w:tc>
      </w:tr>
      <w:tr w:rsidR="008F160B" w:rsidRPr="00756EF0" w:rsidTr="00A168AC">
        <w:tc>
          <w:tcPr>
            <w:tcW w:w="568" w:type="dxa"/>
            <w:vMerge/>
            <w:shd w:val="clear" w:color="auto" w:fill="auto"/>
          </w:tcPr>
          <w:p w:rsidR="008F160B" w:rsidRPr="00A168AC" w:rsidRDefault="008F160B" w:rsidP="00A168AC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8F160B" w:rsidRPr="00A168AC" w:rsidRDefault="008F160B" w:rsidP="00A168AC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94" w:type="dxa"/>
            <w:shd w:val="clear" w:color="auto" w:fill="auto"/>
          </w:tcPr>
          <w:p w:rsidR="008F160B" w:rsidRPr="004868AF" w:rsidRDefault="008F160B" w:rsidP="00155233">
            <w:pPr>
              <w:pStyle w:val="aa"/>
              <w:numPr>
                <w:ilvl w:val="1"/>
                <w:numId w:val="3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868AF">
              <w:rPr>
                <w:rFonts w:ascii="Times New Roman" w:hAnsi="Times New Roman"/>
                <w:sz w:val="24"/>
                <w:szCs w:val="24"/>
              </w:rPr>
              <w:t xml:space="preserve">частие в организации и проведении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за рамками школы</w:t>
            </w:r>
          </w:p>
        </w:tc>
        <w:tc>
          <w:tcPr>
            <w:tcW w:w="1985" w:type="dxa"/>
            <w:shd w:val="clear" w:color="auto" w:fill="auto"/>
          </w:tcPr>
          <w:p w:rsidR="008F160B" w:rsidRPr="00A168AC" w:rsidRDefault="008F160B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1000 до 5000 руб.</w:t>
            </w:r>
          </w:p>
        </w:tc>
        <w:tc>
          <w:tcPr>
            <w:tcW w:w="992" w:type="dxa"/>
            <w:shd w:val="clear" w:color="auto" w:fill="auto"/>
          </w:tcPr>
          <w:p w:rsidR="008F160B" w:rsidRPr="00A168AC" w:rsidRDefault="008F160B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 xml:space="preserve">По факту </w:t>
            </w:r>
          </w:p>
        </w:tc>
      </w:tr>
      <w:tr w:rsidR="008F160B" w:rsidRPr="00756EF0" w:rsidTr="00A168AC">
        <w:tc>
          <w:tcPr>
            <w:tcW w:w="568" w:type="dxa"/>
            <w:shd w:val="clear" w:color="auto" w:fill="auto"/>
          </w:tcPr>
          <w:p w:rsidR="008F160B" w:rsidRPr="00A168AC" w:rsidRDefault="008F160B" w:rsidP="00155233">
            <w:pPr>
              <w:numPr>
                <w:ilvl w:val="0"/>
                <w:numId w:val="35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8F160B" w:rsidRPr="00F66158" w:rsidRDefault="008F160B" w:rsidP="008F160B">
            <w:pPr>
              <w:spacing w:line="276" w:lineRule="auto"/>
              <w:rPr>
                <w:bCs/>
                <w:lang w:eastAsia="en-US"/>
              </w:rPr>
            </w:pPr>
            <w:r w:rsidRPr="00F66158">
              <w:rPr>
                <w:bCs/>
              </w:rPr>
              <w:t>Премиальные выплаты по итогам работы</w:t>
            </w:r>
          </w:p>
        </w:tc>
        <w:tc>
          <w:tcPr>
            <w:tcW w:w="4394" w:type="dxa"/>
            <w:shd w:val="clear" w:color="auto" w:fill="auto"/>
          </w:tcPr>
          <w:p w:rsidR="008F160B" w:rsidRPr="00F66158" w:rsidRDefault="008F160B" w:rsidP="008273FC">
            <w:pPr>
              <w:numPr>
                <w:ilvl w:val="1"/>
                <w:numId w:val="27"/>
              </w:numPr>
              <w:spacing w:line="276" w:lineRule="auto"/>
              <w:jc w:val="both"/>
            </w:pPr>
            <w:r>
              <w:t>Отсутствие замечаний по качеству настройки инструментов. Отсутствие дисциплинарных взысканий, нарушений трудовой дисциплины</w:t>
            </w:r>
          </w:p>
        </w:tc>
        <w:tc>
          <w:tcPr>
            <w:tcW w:w="1985" w:type="dxa"/>
            <w:shd w:val="clear" w:color="auto" w:fill="auto"/>
          </w:tcPr>
          <w:p w:rsidR="008F160B" w:rsidRPr="00A168AC" w:rsidRDefault="008F160B" w:rsidP="008F160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1000 до 50</w:t>
            </w:r>
            <w:r w:rsidRPr="00A168AC">
              <w:rPr>
                <w:rFonts w:eastAsia="Calibri"/>
              </w:rPr>
              <w:t>00 руб.</w:t>
            </w:r>
          </w:p>
        </w:tc>
        <w:tc>
          <w:tcPr>
            <w:tcW w:w="992" w:type="dxa"/>
            <w:shd w:val="clear" w:color="auto" w:fill="auto"/>
          </w:tcPr>
          <w:p w:rsidR="008F160B" w:rsidRPr="00A168AC" w:rsidRDefault="008F160B" w:rsidP="008F160B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1 раз в полугодие</w:t>
            </w:r>
          </w:p>
        </w:tc>
      </w:tr>
      <w:tr w:rsidR="008F160B" w:rsidRPr="00756EF0" w:rsidTr="00A168AC">
        <w:tc>
          <w:tcPr>
            <w:tcW w:w="568" w:type="dxa"/>
            <w:shd w:val="clear" w:color="auto" w:fill="auto"/>
          </w:tcPr>
          <w:p w:rsidR="008F160B" w:rsidRPr="00A168AC" w:rsidRDefault="008F160B" w:rsidP="00155233">
            <w:pPr>
              <w:numPr>
                <w:ilvl w:val="0"/>
                <w:numId w:val="35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8F160B" w:rsidRPr="00377CF7" w:rsidRDefault="008F160B" w:rsidP="008F160B">
            <w:pPr>
              <w:spacing w:line="276" w:lineRule="auto"/>
              <w:rPr>
                <w:bCs/>
                <w:lang w:eastAsia="en-US"/>
              </w:rPr>
            </w:pPr>
            <w:r w:rsidRPr="00377CF7">
              <w:rPr>
                <w:bCs/>
                <w:lang w:eastAsia="en-US"/>
              </w:rPr>
              <w:t>Иные поощрительные и разовые выплаты</w:t>
            </w:r>
          </w:p>
        </w:tc>
        <w:tc>
          <w:tcPr>
            <w:tcW w:w="4394" w:type="dxa"/>
            <w:shd w:val="clear" w:color="auto" w:fill="auto"/>
          </w:tcPr>
          <w:p w:rsidR="008F160B" w:rsidRPr="00377CF7" w:rsidRDefault="008F160B" w:rsidP="008273FC">
            <w:pPr>
              <w:numPr>
                <w:ilvl w:val="1"/>
                <w:numId w:val="32"/>
              </w:numPr>
              <w:spacing w:line="276" w:lineRule="auto"/>
              <w:jc w:val="both"/>
            </w:pPr>
            <w:r w:rsidRPr="00377CF7">
              <w:t>Разовые премии к знаменательным датам. Единовременные премии за выполнение особо важных и срочных работ</w:t>
            </w:r>
          </w:p>
        </w:tc>
        <w:tc>
          <w:tcPr>
            <w:tcW w:w="1985" w:type="dxa"/>
            <w:shd w:val="clear" w:color="auto" w:fill="auto"/>
          </w:tcPr>
          <w:p w:rsidR="008F160B" w:rsidRPr="00377CF7" w:rsidRDefault="00562DB3" w:rsidP="008F160B">
            <w:pPr>
              <w:spacing w:line="276" w:lineRule="auto"/>
              <w:jc w:val="center"/>
            </w:pPr>
            <w:r>
              <w:t>от 1</w:t>
            </w:r>
            <w:r w:rsidR="008F160B" w:rsidRPr="00377CF7">
              <w:t>000 до 10000</w:t>
            </w:r>
            <w:r w:rsidR="008F160B">
              <w:t xml:space="preserve"> руб.</w:t>
            </w:r>
          </w:p>
        </w:tc>
        <w:tc>
          <w:tcPr>
            <w:tcW w:w="992" w:type="dxa"/>
            <w:shd w:val="clear" w:color="auto" w:fill="auto"/>
          </w:tcPr>
          <w:p w:rsidR="008F160B" w:rsidRPr="0059132A" w:rsidRDefault="008F160B" w:rsidP="008F160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9132A">
              <w:rPr>
                <w:sz w:val="18"/>
                <w:szCs w:val="18"/>
              </w:rPr>
              <w:t xml:space="preserve">К профессиональным праздникам, юбилейным датам по факту </w:t>
            </w:r>
          </w:p>
        </w:tc>
      </w:tr>
    </w:tbl>
    <w:p w:rsidR="00013253" w:rsidRDefault="00013253" w:rsidP="00013253">
      <w:pPr>
        <w:rPr>
          <w:b/>
          <w:color w:val="FF0000"/>
          <w:sz w:val="28"/>
          <w:szCs w:val="28"/>
        </w:rPr>
      </w:pPr>
    </w:p>
    <w:p w:rsidR="00013253" w:rsidRDefault="00013253" w:rsidP="00013253">
      <w:pPr>
        <w:rPr>
          <w:b/>
          <w:color w:val="FF0000"/>
          <w:sz w:val="28"/>
          <w:szCs w:val="28"/>
        </w:rPr>
      </w:pPr>
    </w:p>
    <w:p w:rsidR="00013253" w:rsidRDefault="00013253" w:rsidP="00013253">
      <w:pPr>
        <w:rPr>
          <w:b/>
          <w:color w:val="FF0000"/>
          <w:sz w:val="28"/>
          <w:szCs w:val="28"/>
        </w:rPr>
      </w:pPr>
    </w:p>
    <w:p w:rsidR="006E0971" w:rsidRDefault="006E0971" w:rsidP="00013253">
      <w:pPr>
        <w:rPr>
          <w:b/>
          <w:color w:val="FF0000"/>
          <w:sz w:val="28"/>
          <w:szCs w:val="28"/>
        </w:rPr>
      </w:pPr>
    </w:p>
    <w:p w:rsidR="006E0971" w:rsidRDefault="006E0971" w:rsidP="00013253">
      <w:pPr>
        <w:rPr>
          <w:b/>
          <w:color w:val="FF0000"/>
          <w:sz w:val="28"/>
          <w:szCs w:val="28"/>
        </w:rPr>
      </w:pPr>
    </w:p>
    <w:p w:rsidR="006E0971" w:rsidRDefault="006E0971" w:rsidP="00013253">
      <w:pPr>
        <w:rPr>
          <w:b/>
          <w:color w:val="FF0000"/>
          <w:sz w:val="28"/>
          <w:szCs w:val="28"/>
        </w:rPr>
      </w:pPr>
    </w:p>
    <w:p w:rsidR="006E0971" w:rsidRDefault="006E0971" w:rsidP="00013253">
      <w:pPr>
        <w:rPr>
          <w:b/>
          <w:color w:val="FF0000"/>
          <w:sz w:val="28"/>
          <w:szCs w:val="28"/>
        </w:rPr>
      </w:pPr>
    </w:p>
    <w:p w:rsidR="006E0971" w:rsidRDefault="006E0971" w:rsidP="00013253">
      <w:pPr>
        <w:rPr>
          <w:b/>
          <w:color w:val="FF0000"/>
          <w:sz w:val="28"/>
          <w:szCs w:val="28"/>
        </w:rPr>
      </w:pPr>
    </w:p>
    <w:p w:rsidR="006E0971" w:rsidRDefault="006E0971" w:rsidP="00013253">
      <w:pPr>
        <w:rPr>
          <w:b/>
          <w:color w:val="FF0000"/>
          <w:sz w:val="28"/>
          <w:szCs w:val="28"/>
        </w:rPr>
      </w:pPr>
    </w:p>
    <w:p w:rsidR="006E0971" w:rsidRDefault="006E0971" w:rsidP="00013253">
      <w:pPr>
        <w:rPr>
          <w:b/>
          <w:color w:val="FF0000"/>
          <w:sz w:val="28"/>
          <w:szCs w:val="28"/>
        </w:rPr>
      </w:pPr>
    </w:p>
    <w:p w:rsidR="006E0971" w:rsidRPr="003E3311" w:rsidRDefault="006E0971" w:rsidP="00013253">
      <w:pPr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="-493" w:tblpY="42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4395"/>
        <w:gridCol w:w="1705"/>
        <w:gridCol w:w="992"/>
      </w:tblGrid>
      <w:tr w:rsidR="00013253" w:rsidRPr="003E7745" w:rsidTr="00A168AC"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168AC">
              <w:rPr>
                <w:rFonts w:eastAsia="Calibri"/>
                <w:b/>
                <w:sz w:val="28"/>
                <w:szCs w:val="28"/>
              </w:rPr>
              <w:lastRenderedPageBreak/>
              <w:t>Рабочий по комплексному обслуживанию и ремонту зданий</w:t>
            </w:r>
          </w:p>
        </w:tc>
      </w:tr>
      <w:tr w:rsidR="00013253" w:rsidRPr="003E7745" w:rsidTr="00A168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168AC">
              <w:rPr>
                <w:rFonts w:eastAsia="Calibri"/>
                <w:b/>
              </w:rPr>
              <w:t>№</w:t>
            </w:r>
          </w:p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  <w:b/>
              </w:rPr>
              <w:t>Наименование стимулирующей выплаты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168AC">
              <w:rPr>
                <w:rFonts w:eastAsia="Calibri"/>
                <w:b/>
              </w:rPr>
              <w:t>Показатели и критерии оценки эффективности деятельности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882F54" w:rsidP="00A168AC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Размер выплат, в % от </w:t>
            </w:r>
            <w:r w:rsidR="00013253" w:rsidRPr="00A168AC">
              <w:rPr>
                <w:rFonts w:eastAsia="Calibri"/>
                <w:b/>
              </w:rPr>
              <w:t>оклада,</w:t>
            </w:r>
          </w:p>
          <w:p w:rsidR="00013253" w:rsidRPr="00A168AC" w:rsidRDefault="00013253" w:rsidP="00882F54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  <w:b/>
              </w:rPr>
              <w:t xml:space="preserve">в рублях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168AC">
              <w:rPr>
                <w:rFonts w:eastAsia="Calibri"/>
                <w:b/>
              </w:rPr>
              <w:t>Периодичность</w:t>
            </w:r>
          </w:p>
        </w:tc>
      </w:tr>
      <w:tr w:rsidR="008273FC" w:rsidRPr="003E7745" w:rsidTr="008273F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A168AC" w:rsidRDefault="008273FC" w:rsidP="00882F54">
            <w:pPr>
              <w:pStyle w:val="a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A168AC" w:rsidRDefault="008273FC" w:rsidP="00A168AC">
            <w:pPr>
              <w:spacing w:line="276" w:lineRule="auto"/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Выплата за качество выполняемых работ</w:t>
            </w:r>
          </w:p>
          <w:p w:rsidR="008273FC" w:rsidRPr="00A168AC" w:rsidRDefault="008273FC" w:rsidP="00A168AC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A168AC" w:rsidRDefault="008273FC" w:rsidP="009016C8">
            <w:pPr>
              <w:numPr>
                <w:ilvl w:val="1"/>
                <w:numId w:val="38"/>
              </w:numPr>
              <w:spacing w:line="276" w:lineRule="auto"/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Качественное обеспечение экономичной и безаварийной работы инженерных и хозяйственно-эксплуатационных систем жизнеобеспечения образовательного учреждения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A168AC" w:rsidRDefault="008273FC" w:rsidP="000F3C1E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 xml:space="preserve">от </w:t>
            </w:r>
            <w:r w:rsidR="00AF2892">
              <w:rPr>
                <w:rFonts w:eastAsia="Calibri"/>
              </w:rPr>
              <w:t>5</w:t>
            </w:r>
            <w:r w:rsidR="000F3C1E">
              <w:rPr>
                <w:rFonts w:eastAsia="Calibri"/>
              </w:rPr>
              <w:t>00</w:t>
            </w:r>
            <w:r w:rsidRPr="00A168AC">
              <w:rPr>
                <w:rFonts w:eastAsia="Calibri"/>
              </w:rPr>
              <w:t xml:space="preserve"> до </w:t>
            </w:r>
            <w:r w:rsidR="00AF2892">
              <w:rPr>
                <w:rFonts w:eastAsia="Calibri"/>
              </w:rPr>
              <w:t>10</w:t>
            </w:r>
            <w:r w:rsidR="000F3C1E">
              <w:rPr>
                <w:rFonts w:eastAsia="Calibri"/>
              </w:rPr>
              <w:t>00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A168AC" w:rsidRDefault="000F3C1E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Ежеквартально</w:t>
            </w:r>
          </w:p>
        </w:tc>
      </w:tr>
      <w:tr w:rsidR="008273FC" w:rsidRPr="003E7745" w:rsidTr="008273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A168AC" w:rsidRDefault="008273FC" w:rsidP="008F160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A168AC" w:rsidRDefault="008273FC" w:rsidP="00A168AC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A168AC" w:rsidRDefault="008273FC" w:rsidP="009016C8">
            <w:pPr>
              <w:numPr>
                <w:ilvl w:val="1"/>
                <w:numId w:val="38"/>
              </w:numPr>
              <w:spacing w:line="276" w:lineRule="auto"/>
              <w:rPr>
                <w:rFonts w:eastAsia="Calibri"/>
              </w:rPr>
            </w:pPr>
            <w:r w:rsidRPr="00A168AC">
              <w:rPr>
                <w:rFonts w:eastAsia="Calibri"/>
              </w:rPr>
              <w:t>От</w:t>
            </w:r>
            <w:r>
              <w:rPr>
                <w:rFonts w:eastAsia="Calibri"/>
              </w:rPr>
              <w:t xml:space="preserve">сутствие замечаний по качеству </w:t>
            </w:r>
            <w:r w:rsidRPr="00A168AC">
              <w:rPr>
                <w:rFonts w:eastAsia="Calibri"/>
              </w:rPr>
              <w:t>уборки и поддержанию порядка на территории учреждения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A168AC" w:rsidRDefault="00AF2892" w:rsidP="000F3C1E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 xml:space="preserve">от </w:t>
            </w:r>
            <w:r>
              <w:rPr>
                <w:rFonts w:eastAsia="Calibri"/>
              </w:rPr>
              <w:t>500</w:t>
            </w:r>
            <w:r w:rsidRPr="00A168AC">
              <w:rPr>
                <w:rFonts w:eastAsia="Calibri"/>
              </w:rPr>
              <w:t xml:space="preserve"> до </w:t>
            </w:r>
            <w:r>
              <w:rPr>
                <w:rFonts w:eastAsia="Calibri"/>
              </w:rPr>
              <w:t>1000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A168AC" w:rsidRDefault="00AF2892" w:rsidP="00A168A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Ежемесячно</w:t>
            </w:r>
            <w:r w:rsidR="008273FC" w:rsidRPr="00A168AC">
              <w:rPr>
                <w:rFonts w:eastAsia="Calibri"/>
              </w:rPr>
              <w:t xml:space="preserve"> </w:t>
            </w:r>
          </w:p>
        </w:tc>
      </w:tr>
      <w:tr w:rsidR="008273FC" w:rsidRPr="003E7745" w:rsidTr="008273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A168AC" w:rsidRDefault="008273FC" w:rsidP="008F160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A168AC" w:rsidRDefault="008273FC" w:rsidP="00A168AC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A168AC" w:rsidRDefault="008273FC" w:rsidP="009016C8">
            <w:pPr>
              <w:numPr>
                <w:ilvl w:val="1"/>
                <w:numId w:val="38"/>
              </w:numPr>
              <w:spacing w:line="276" w:lineRule="auto"/>
              <w:rPr>
                <w:rFonts w:eastAsia="Calibri"/>
                <w:i/>
              </w:rPr>
            </w:pPr>
            <w:r w:rsidRPr="00A168AC">
              <w:rPr>
                <w:rFonts w:eastAsia="Calibri"/>
              </w:rPr>
              <w:t>Отсутствие за</w:t>
            </w:r>
            <w:r>
              <w:rPr>
                <w:rFonts w:eastAsia="Calibri"/>
              </w:rPr>
              <w:t xml:space="preserve">мечаний по качеству выполнения </w:t>
            </w:r>
            <w:r w:rsidRPr="00A168AC">
              <w:rPr>
                <w:rFonts w:eastAsia="Calibri"/>
              </w:rPr>
              <w:t>ремонтных работ и поддержания в рабочем состоянии оборудования и инвентаря, мебели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A168AC" w:rsidRDefault="000F3C1E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 xml:space="preserve">от </w:t>
            </w:r>
            <w:r>
              <w:rPr>
                <w:rFonts w:eastAsia="Calibri"/>
              </w:rPr>
              <w:t>200</w:t>
            </w:r>
            <w:r w:rsidRPr="00A168AC">
              <w:rPr>
                <w:rFonts w:eastAsia="Calibri"/>
              </w:rPr>
              <w:t xml:space="preserve"> до </w:t>
            </w:r>
            <w:r>
              <w:rPr>
                <w:rFonts w:eastAsia="Calibri"/>
              </w:rPr>
              <w:t>500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A168AC" w:rsidRDefault="008273FC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 xml:space="preserve">Ежеквартально </w:t>
            </w:r>
          </w:p>
        </w:tc>
      </w:tr>
      <w:tr w:rsidR="008273FC" w:rsidRPr="003E7745" w:rsidTr="008273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A168AC" w:rsidRDefault="008273FC" w:rsidP="008F160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A168AC" w:rsidRDefault="008273FC" w:rsidP="00A168AC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A168AC" w:rsidRDefault="008273FC" w:rsidP="009016C8">
            <w:pPr>
              <w:numPr>
                <w:ilvl w:val="1"/>
                <w:numId w:val="38"/>
              </w:numPr>
              <w:spacing w:line="276" w:lineRule="auto"/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Качественное выполнение работ по подготовке школы к новому учебному году</w:t>
            </w:r>
            <w:r w:rsidR="000F3C1E">
              <w:rPr>
                <w:rFonts w:eastAsia="Calibri"/>
              </w:rPr>
              <w:t>, уборки снега в зимний период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A168AC" w:rsidRDefault="000F3C1E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1000 до 3000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A168AC" w:rsidRDefault="008273FC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По факту</w:t>
            </w:r>
          </w:p>
        </w:tc>
      </w:tr>
      <w:tr w:rsidR="000F3C1E" w:rsidRPr="003E7745" w:rsidTr="008273F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1E" w:rsidRPr="00A168AC" w:rsidRDefault="000F3C1E" w:rsidP="000F3C1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C1E" w:rsidRPr="00A168AC" w:rsidRDefault="000F3C1E" w:rsidP="000F3C1E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1E" w:rsidRPr="00A168AC" w:rsidRDefault="000F3C1E" w:rsidP="000F3C1E">
            <w:pPr>
              <w:numPr>
                <w:ilvl w:val="1"/>
                <w:numId w:val="38"/>
              </w:numPr>
              <w:spacing w:line="276" w:lineRule="auto"/>
              <w:rPr>
                <w:rFonts w:eastAsia="Calibri"/>
              </w:rPr>
            </w:pPr>
            <w:r w:rsidRPr="00A168AC">
              <w:rPr>
                <w:rFonts w:eastAsia="Calibri"/>
              </w:rPr>
              <w:t>Отсутствие нарушений трудовой дисциплины, техники безопасности, пожарной безопасности, охраны труда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1E" w:rsidRPr="00A168AC" w:rsidRDefault="000F3C1E" w:rsidP="000F3C1E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 xml:space="preserve">от </w:t>
            </w:r>
            <w:r>
              <w:rPr>
                <w:rFonts w:eastAsia="Calibri"/>
              </w:rPr>
              <w:t>200</w:t>
            </w:r>
            <w:r w:rsidRPr="00A168AC">
              <w:rPr>
                <w:rFonts w:eastAsia="Calibri"/>
              </w:rPr>
              <w:t xml:space="preserve"> до </w:t>
            </w:r>
            <w:r w:rsidR="00AF2892">
              <w:rPr>
                <w:rFonts w:eastAsia="Calibri"/>
              </w:rPr>
              <w:t>10</w:t>
            </w:r>
            <w:r>
              <w:rPr>
                <w:rFonts w:eastAsia="Calibri"/>
              </w:rPr>
              <w:t>00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1E" w:rsidRPr="00A168AC" w:rsidRDefault="000F3C1E" w:rsidP="000F3C1E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 xml:space="preserve">Ежеквартально </w:t>
            </w:r>
          </w:p>
        </w:tc>
      </w:tr>
      <w:tr w:rsidR="00013253" w:rsidRPr="003E7745" w:rsidTr="00A168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013253" w:rsidP="00882F54">
            <w:pPr>
              <w:pStyle w:val="a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013253" w:rsidP="00A168AC">
            <w:pPr>
              <w:spacing w:line="276" w:lineRule="auto"/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Выплата за интенсивность и высокие результаты работы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013253" w:rsidP="009016C8">
            <w:pPr>
              <w:numPr>
                <w:ilvl w:val="1"/>
                <w:numId w:val="38"/>
              </w:numPr>
              <w:spacing w:line="276" w:lineRule="auto"/>
              <w:rPr>
                <w:rFonts w:eastAsia="Calibri"/>
              </w:rPr>
            </w:pPr>
            <w:r w:rsidRPr="00A168AC">
              <w:rPr>
                <w:rFonts w:eastAsia="Calibri"/>
              </w:rPr>
              <w:t>Достижение эффективного и рационального использования ресурсов при выполнении работ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1000 до 3000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 xml:space="preserve">1 раз в год </w:t>
            </w:r>
          </w:p>
        </w:tc>
      </w:tr>
      <w:tr w:rsidR="008273FC" w:rsidRPr="003E7745" w:rsidTr="00A168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A168AC" w:rsidRDefault="008273FC" w:rsidP="00882F54">
            <w:pPr>
              <w:pStyle w:val="a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F66158" w:rsidRDefault="008273FC" w:rsidP="008273FC">
            <w:pPr>
              <w:spacing w:line="276" w:lineRule="auto"/>
              <w:rPr>
                <w:bCs/>
                <w:lang w:eastAsia="en-US"/>
              </w:rPr>
            </w:pPr>
            <w:r w:rsidRPr="00F66158">
              <w:rPr>
                <w:bCs/>
              </w:rPr>
              <w:t>Премиальные выплаты по итогам работы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F66158" w:rsidRDefault="008273FC" w:rsidP="009016C8">
            <w:pPr>
              <w:numPr>
                <w:ilvl w:val="1"/>
                <w:numId w:val="38"/>
              </w:numPr>
              <w:spacing w:line="276" w:lineRule="auto"/>
              <w:jc w:val="both"/>
            </w:pPr>
            <w:r>
              <w:t>Отсутствие замечаний по исполнению должностных инструкций, отсутствие дисциплинарных взысканий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A168AC" w:rsidRDefault="00B1316B" w:rsidP="008273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500 до 1</w:t>
            </w:r>
            <w:r w:rsidR="008273FC">
              <w:rPr>
                <w:rFonts w:eastAsia="Calibri"/>
              </w:rPr>
              <w:t>0</w:t>
            </w:r>
            <w:r w:rsidR="008273FC" w:rsidRPr="00A168AC">
              <w:rPr>
                <w:rFonts w:eastAsia="Calibri"/>
              </w:rPr>
              <w:t>00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A168AC" w:rsidRDefault="008273FC" w:rsidP="008273F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1 раз в полугодие</w:t>
            </w:r>
          </w:p>
        </w:tc>
      </w:tr>
      <w:tr w:rsidR="008273FC" w:rsidRPr="003E7745" w:rsidTr="00A168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A168AC" w:rsidRDefault="008273FC" w:rsidP="00882F54">
            <w:pPr>
              <w:pStyle w:val="a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377CF7" w:rsidRDefault="008273FC" w:rsidP="008273FC">
            <w:pPr>
              <w:spacing w:line="276" w:lineRule="auto"/>
              <w:rPr>
                <w:bCs/>
                <w:lang w:eastAsia="en-US"/>
              </w:rPr>
            </w:pPr>
            <w:r w:rsidRPr="00377CF7">
              <w:rPr>
                <w:bCs/>
                <w:lang w:eastAsia="en-US"/>
              </w:rPr>
              <w:t>Иные поощрительные и разовые выплаты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377CF7" w:rsidRDefault="008273FC" w:rsidP="009016C8">
            <w:pPr>
              <w:numPr>
                <w:ilvl w:val="1"/>
                <w:numId w:val="38"/>
              </w:numPr>
              <w:spacing w:line="276" w:lineRule="auto"/>
              <w:jc w:val="both"/>
            </w:pPr>
            <w:r w:rsidRPr="00377CF7">
              <w:t>Разовые премии к знаменательным датам. Единовременные премии за выполнение особо важных и срочных работ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377CF7" w:rsidRDefault="00562DB3" w:rsidP="008273FC">
            <w:pPr>
              <w:spacing w:line="276" w:lineRule="auto"/>
              <w:jc w:val="center"/>
            </w:pPr>
            <w:r>
              <w:t>от 1</w:t>
            </w:r>
            <w:r w:rsidR="008273FC" w:rsidRPr="00377CF7">
              <w:t>000 до 10000</w:t>
            </w:r>
            <w:r w:rsidR="008273FC">
              <w:t xml:space="preserve">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FC" w:rsidRPr="0059132A" w:rsidRDefault="008273FC" w:rsidP="008273F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9132A">
              <w:rPr>
                <w:sz w:val="18"/>
                <w:szCs w:val="18"/>
              </w:rPr>
              <w:t xml:space="preserve">К профессиональным праздникам, юбилейным датам по факту </w:t>
            </w:r>
          </w:p>
        </w:tc>
      </w:tr>
    </w:tbl>
    <w:p w:rsidR="00013253" w:rsidRPr="00F15374" w:rsidRDefault="00013253" w:rsidP="00013253">
      <w:pPr>
        <w:rPr>
          <w:color w:val="0070C0"/>
        </w:rPr>
      </w:pPr>
    </w:p>
    <w:p w:rsidR="00013253" w:rsidRDefault="00013253" w:rsidP="00013253">
      <w:pPr>
        <w:rPr>
          <w:color w:val="0070C0"/>
        </w:rPr>
      </w:pPr>
    </w:p>
    <w:p w:rsidR="00013253" w:rsidRDefault="00013253" w:rsidP="00013253">
      <w:pPr>
        <w:rPr>
          <w:color w:val="0070C0"/>
        </w:rPr>
      </w:pPr>
    </w:p>
    <w:p w:rsidR="00013253" w:rsidRDefault="00013253" w:rsidP="00013253">
      <w:pPr>
        <w:rPr>
          <w:color w:val="0070C0"/>
        </w:rPr>
      </w:pPr>
    </w:p>
    <w:p w:rsidR="00013253" w:rsidRDefault="00013253" w:rsidP="00013253">
      <w:pPr>
        <w:rPr>
          <w:color w:val="0070C0"/>
        </w:rPr>
      </w:pPr>
    </w:p>
    <w:p w:rsidR="00013253" w:rsidRDefault="00013253" w:rsidP="00013253">
      <w:pPr>
        <w:rPr>
          <w:color w:val="0070C0"/>
        </w:rPr>
      </w:pPr>
    </w:p>
    <w:p w:rsidR="00013253" w:rsidRDefault="00013253" w:rsidP="00013253">
      <w:pPr>
        <w:rPr>
          <w:color w:val="0070C0"/>
        </w:rPr>
      </w:pPr>
    </w:p>
    <w:p w:rsidR="00013253" w:rsidRDefault="00013253" w:rsidP="00013253">
      <w:pPr>
        <w:rPr>
          <w:color w:val="0070C0"/>
        </w:rPr>
      </w:pPr>
    </w:p>
    <w:p w:rsidR="00013253" w:rsidRPr="00F15374" w:rsidRDefault="00013253" w:rsidP="00013253">
      <w:pPr>
        <w:rPr>
          <w:color w:val="0070C0"/>
        </w:rPr>
      </w:pPr>
    </w:p>
    <w:tbl>
      <w:tblPr>
        <w:tblpPr w:leftFromText="180" w:rightFromText="180" w:vertAnchor="text" w:horzAnchor="margin" w:tblpX="-493" w:tblpY="42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0"/>
        <w:gridCol w:w="4397"/>
        <w:gridCol w:w="2128"/>
        <w:gridCol w:w="992"/>
      </w:tblGrid>
      <w:tr w:rsidR="00013253" w:rsidRPr="003E7745" w:rsidTr="00A168AC"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168AC">
              <w:rPr>
                <w:rFonts w:eastAsia="Calibri"/>
                <w:b/>
                <w:sz w:val="28"/>
                <w:szCs w:val="28"/>
              </w:rPr>
              <w:t>Гардеробщик</w:t>
            </w:r>
          </w:p>
        </w:tc>
      </w:tr>
      <w:tr w:rsidR="00013253" w:rsidRPr="003E7745" w:rsidTr="00A168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168AC">
              <w:rPr>
                <w:rFonts w:eastAsia="Calibri"/>
                <w:b/>
              </w:rPr>
              <w:t>№</w:t>
            </w:r>
          </w:p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  <w:b/>
              </w:rPr>
              <w:t>Наименование стимулирующей выплаты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168AC">
              <w:rPr>
                <w:rFonts w:eastAsia="Calibri"/>
                <w:b/>
              </w:rPr>
              <w:t>Показатели и критерии оценки эффективности деятельности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2C613A" w:rsidP="00A168AC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Размер выплат, в % от </w:t>
            </w:r>
            <w:r w:rsidR="00013253" w:rsidRPr="00A168AC">
              <w:rPr>
                <w:rFonts w:eastAsia="Calibri"/>
                <w:b/>
              </w:rPr>
              <w:t>оклада,</w:t>
            </w:r>
          </w:p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  <w:b/>
              </w:rPr>
              <w:t>в рублях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168AC">
              <w:rPr>
                <w:rFonts w:eastAsia="Calibri"/>
                <w:b/>
              </w:rPr>
              <w:t>Периодичность</w:t>
            </w:r>
          </w:p>
        </w:tc>
      </w:tr>
      <w:tr w:rsidR="009016C8" w:rsidRPr="003E7745" w:rsidTr="00E2665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C8" w:rsidRPr="00A168AC" w:rsidRDefault="009016C8" w:rsidP="009016C8">
            <w:pPr>
              <w:numPr>
                <w:ilvl w:val="0"/>
                <w:numId w:val="39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C8" w:rsidRPr="00A168AC" w:rsidRDefault="009016C8" w:rsidP="00A168AC">
            <w:pPr>
              <w:spacing w:line="276" w:lineRule="auto"/>
              <w:rPr>
                <w:rFonts w:eastAsia="Calibri"/>
              </w:rPr>
            </w:pPr>
            <w:r w:rsidRPr="00A168AC">
              <w:rPr>
                <w:rFonts w:eastAsia="Calibri"/>
              </w:rPr>
              <w:t>Выплата за качество выполняемых работ</w:t>
            </w:r>
          </w:p>
          <w:p w:rsidR="009016C8" w:rsidRPr="00A168AC" w:rsidRDefault="009016C8" w:rsidP="00A168AC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C8" w:rsidRPr="00A168AC" w:rsidRDefault="009016C8" w:rsidP="009016C8">
            <w:pPr>
              <w:numPr>
                <w:ilvl w:val="1"/>
                <w:numId w:val="39"/>
              </w:numPr>
              <w:spacing w:line="276" w:lineRule="auto"/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Отсутствие нарушений, связанных с содержанием помещения гардеробной и закрепленной территории в чистоте и порядке</w:t>
            </w:r>
          </w:p>
          <w:p w:rsidR="009016C8" w:rsidRPr="00A168AC" w:rsidRDefault="009016C8" w:rsidP="00A168AC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C8" w:rsidRPr="00A168AC" w:rsidRDefault="00B1316B" w:rsidP="00A168A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200 до 5</w:t>
            </w:r>
            <w:r w:rsidR="009016C8" w:rsidRPr="00A168AC">
              <w:rPr>
                <w:rFonts w:eastAsia="Calibri"/>
              </w:rPr>
              <w:t>00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C8" w:rsidRPr="00A168AC" w:rsidRDefault="009016C8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 xml:space="preserve">Ежеквартально </w:t>
            </w:r>
          </w:p>
        </w:tc>
      </w:tr>
      <w:tr w:rsidR="009016C8" w:rsidRPr="003E7745" w:rsidTr="00E2665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C8" w:rsidRPr="00A168AC" w:rsidRDefault="009016C8" w:rsidP="009016C8">
            <w:pPr>
              <w:numPr>
                <w:ilvl w:val="0"/>
                <w:numId w:val="39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C8" w:rsidRPr="00A168AC" w:rsidRDefault="009016C8" w:rsidP="00A168AC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C8" w:rsidRPr="00A168AC" w:rsidRDefault="009016C8" w:rsidP="00E13300">
            <w:pPr>
              <w:numPr>
                <w:ilvl w:val="1"/>
                <w:numId w:val="40"/>
              </w:numPr>
              <w:spacing w:line="276" w:lineRule="auto"/>
              <w:rPr>
                <w:rFonts w:eastAsia="Calibri"/>
              </w:rPr>
            </w:pPr>
            <w:r w:rsidRPr="00A168AC">
              <w:rPr>
                <w:rFonts w:eastAsia="Calibri"/>
              </w:rPr>
              <w:t>Отсутствие</w:t>
            </w:r>
            <w:r>
              <w:rPr>
                <w:rFonts w:eastAsia="Calibri"/>
              </w:rPr>
              <w:t xml:space="preserve"> обоснованных жалоб со стороны </w:t>
            </w:r>
            <w:r w:rsidRPr="00A168AC">
              <w:rPr>
                <w:rFonts w:eastAsia="Calibri"/>
              </w:rPr>
              <w:t>работников школы, обу</w:t>
            </w:r>
            <w:r>
              <w:rPr>
                <w:rFonts w:eastAsia="Calibri"/>
              </w:rPr>
              <w:t>чающихся, родителей обучающихся</w:t>
            </w:r>
            <w:r w:rsidRPr="00A168AC">
              <w:rPr>
                <w:rFonts w:eastAsia="Calibri"/>
              </w:rPr>
              <w:t xml:space="preserve"> и посетителей   школы</w:t>
            </w:r>
          </w:p>
          <w:p w:rsidR="009016C8" w:rsidRPr="00A168AC" w:rsidRDefault="009016C8" w:rsidP="00A168AC">
            <w:pPr>
              <w:spacing w:line="276" w:lineRule="auto"/>
              <w:rPr>
                <w:rFonts w:eastAsia="Calibri"/>
                <w:color w:val="C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C8" w:rsidRPr="00A168AC" w:rsidRDefault="009016C8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от 500 до 1000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C8" w:rsidRPr="00A168AC" w:rsidRDefault="009016C8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1 раз в полугодие</w:t>
            </w:r>
          </w:p>
        </w:tc>
      </w:tr>
      <w:tr w:rsidR="009016C8" w:rsidRPr="003E7745" w:rsidTr="00E2665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C8" w:rsidRPr="00A168AC" w:rsidRDefault="009016C8" w:rsidP="009016C8">
            <w:pPr>
              <w:numPr>
                <w:ilvl w:val="0"/>
                <w:numId w:val="39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C8" w:rsidRPr="00A168AC" w:rsidRDefault="009016C8" w:rsidP="00A168AC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C8" w:rsidRPr="00A168AC" w:rsidRDefault="009016C8" w:rsidP="00E13300">
            <w:pPr>
              <w:numPr>
                <w:ilvl w:val="1"/>
                <w:numId w:val="40"/>
              </w:numPr>
              <w:spacing w:line="276" w:lineRule="auto"/>
              <w:rPr>
                <w:rFonts w:eastAsia="Calibri"/>
              </w:rPr>
            </w:pPr>
            <w:r w:rsidRPr="00A168AC">
              <w:rPr>
                <w:rFonts w:eastAsia="Calibri"/>
              </w:rPr>
              <w:t>Качественное выполнение работ по подготовке школы к новому учебному году</w:t>
            </w:r>
          </w:p>
          <w:p w:rsidR="009016C8" w:rsidRPr="00A168AC" w:rsidRDefault="009016C8" w:rsidP="00A168AC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C8" w:rsidRPr="00A168AC" w:rsidRDefault="009016C8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До 50 %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C8" w:rsidRPr="00A168AC" w:rsidRDefault="009016C8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По факту</w:t>
            </w:r>
          </w:p>
        </w:tc>
      </w:tr>
      <w:tr w:rsidR="00B1316B" w:rsidRPr="003E7745" w:rsidTr="00E2665E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6B" w:rsidRPr="00A168AC" w:rsidRDefault="00B1316B" w:rsidP="00B1316B">
            <w:pPr>
              <w:numPr>
                <w:ilvl w:val="0"/>
                <w:numId w:val="39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6B" w:rsidRPr="00A168AC" w:rsidRDefault="00B1316B" w:rsidP="00B1316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6B" w:rsidRPr="00A168AC" w:rsidRDefault="00B1316B" w:rsidP="00B1316B">
            <w:pPr>
              <w:numPr>
                <w:ilvl w:val="1"/>
                <w:numId w:val="40"/>
              </w:numPr>
              <w:spacing w:line="276" w:lineRule="auto"/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Отсутствие нарушений трудовой дисциплины, техники безопасности, пожарной безопасности, охраны труда</w:t>
            </w:r>
          </w:p>
          <w:p w:rsidR="00B1316B" w:rsidRPr="00A168AC" w:rsidRDefault="00B1316B" w:rsidP="00B1316B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6B" w:rsidRPr="00A168AC" w:rsidRDefault="00B1316B" w:rsidP="00B1316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200 до 5</w:t>
            </w:r>
            <w:r w:rsidRPr="00A168AC">
              <w:rPr>
                <w:rFonts w:eastAsia="Calibri"/>
              </w:rPr>
              <w:t>00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6B" w:rsidRPr="00A168AC" w:rsidRDefault="00B1316B" w:rsidP="00B1316B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 xml:space="preserve">Ежеквартально </w:t>
            </w:r>
          </w:p>
        </w:tc>
      </w:tr>
      <w:tr w:rsidR="00013253" w:rsidRPr="003E7745" w:rsidTr="00A168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013253" w:rsidP="009016C8">
            <w:pPr>
              <w:numPr>
                <w:ilvl w:val="0"/>
                <w:numId w:val="39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013253" w:rsidP="00A168AC">
            <w:pPr>
              <w:spacing w:line="276" w:lineRule="auto"/>
              <w:jc w:val="both"/>
              <w:rPr>
                <w:rFonts w:eastAsia="Calibri"/>
              </w:rPr>
            </w:pPr>
            <w:r w:rsidRPr="00A168AC">
              <w:rPr>
                <w:rFonts w:eastAsia="Calibri"/>
              </w:rPr>
              <w:t>Выплата за интенсивность и высокие результаты работы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013253" w:rsidP="00E13300">
            <w:pPr>
              <w:numPr>
                <w:ilvl w:val="1"/>
                <w:numId w:val="39"/>
              </w:numPr>
              <w:spacing w:line="276" w:lineRule="auto"/>
              <w:rPr>
                <w:rFonts w:eastAsia="Calibri"/>
              </w:rPr>
            </w:pPr>
            <w:r w:rsidRPr="00A168AC">
              <w:rPr>
                <w:rFonts w:eastAsia="Calibri"/>
              </w:rPr>
              <w:t>Участие в организации и проведении школьных мероприятий (конкурсы, фестивали и т.д.)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  <w:color w:val="000000"/>
              </w:rPr>
              <w:t>от 500 до 1000 за 1 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По факту</w:t>
            </w:r>
          </w:p>
        </w:tc>
      </w:tr>
      <w:tr w:rsidR="009016C8" w:rsidRPr="003E7745" w:rsidTr="00A168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C8" w:rsidRPr="00A168AC" w:rsidRDefault="009016C8" w:rsidP="009016C8">
            <w:pPr>
              <w:numPr>
                <w:ilvl w:val="0"/>
                <w:numId w:val="39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C8" w:rsidRPr="00F66158" w:rsidRDefault="009016C8" w:rsidP="009016C8">
            <w:pPr>
              <w:spacing w:line="276" w:lineRule="auto"/>
              <w:rPr>
                <w:bCs/>
                <w:lang w:eastAsia="en-US"/>
              </w:rPr>
            </w:pPr>
            <w:r w:rsidRPr="00F66158">
              <w:rPr>
                <w:bCs/>
              </w:rPr>
              <w:t>Премиальные выплаты по итогам работы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C8" w:rsidRPr="00F66158" w:rsidRDefault="009016C8" w:rsidP="009016C8">
            <w:pPr>
              <w:numPr>
                <w:ilvl w:val="1"/>
                <w:numId w:val="39"/>
              </w:numPr>
              <w:spacing w:line="276" w:lineRule="auto"/>
              <w:jc w:val="both"/>
            </w:pPr>
            <w:r>
              <w:t>Отсутствие замечаний по исполнению должностных инструкций, отсутствие дисциплинарных взысканий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C8" w:rsidRPr="00A168AC" w:rsidRDefault="00B1316B" w:rsidP="009016C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500 до 1</w:t>
            </w:r>
            <w:r w:rsidR="009016C8">
              <w:rPr>
                <w:rFonts w:eastAsia="Calibri"/>
              </w:rPr>
              <w:t>0</w:t>
            </w:r>
            <w:r w:rsidR="009016C8" w:rsidRPr="00A168AC">
              <w:rPr>
                <w:rFonts w:eastAsia="Calibri"/>
              </w:rPr>
              <w:t>00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C8" w:rsidRPr="00A168AC" w:rsidRDefault="009016C8" w:rsidP="009016C8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1 раз в полугодие</w:t>
            </w:r>
          </w:p>
        </w:tc>
      </w:tr>
      <w:tr w:rsidR="009016C8" w:rsidRPr="003E7745" w:rsidTr="00A168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C8" w:rsidRPr="00A168AC" w:rsidRDefault="009016C8" w:rsidP="009016C8">
            <w:pPr>
              <w:numPr>
                <w:ilvl w:val="0"/>
                <w:numId w:val="39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C8" w:rsidRPr="00377CF7" w:rsidRDefault="009016C8" w:rsidP="009016C8">
            <w:pPr>
              <w:spacing w:line="276" w:lineRule="auto"/>
              <w:rPr>
                <w:bCs/>
                <w:lang w:eastAsia="en-US"/>
              </w:rPr>
            </w:pPr>
            <w:r w:rsidRPr="00377CF7">
              <w:rPr>
                <w:bCs/>
                <w:lang w:eastAsia="en-US"/>
              </w:rPr>
              <w:t>Иные поощрительные и разовые выплаты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C8" w:rsidRPr="00377CF7" w:rsidRDefault="009016C8" w:rsidP="009016C8">
            <w:pPr>
              <w:numPr>
                <w:ilvl w:val="1"/>
                <w:numId w:val="39"/>
              </w:numPr>
              <w:spacing w:line="276" w:lineRule="auto"/>
              <w:jc w:val="both"/>
            </w:pPr>
            <w:r w:rsidRPr="00377CF7">
              <w:t>Разовые премии к знаменательным датам. Единовременные премии за выполнение особо важных и срочных работ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C8" w:rsidRPr="00377CF7" w:rsidRDefault="009016C8" w:rsidP="00562DB3">
            <w:pPr>
              <w:spacing w:line="276" w:lineRule="auto"/>
              <w:jc w:val="center"/>
            </w:pPr>
            <w:r w:rsidRPr="00377CF7">
              <w:t xml:space="preserve">от </w:t>
            </w:r>
            <w:r w:rsidR="00562DB3">
              <w:t>1</w:t>
            </w:r>
            <w:r w:rsidRPr="00377CF7">
              <w:t>000 до 10000</w:t>
            </w:r>
            <w: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C8" w:rsidRPr="0059132A" w:rsidRDefault="009016C8" w:rsidP="009016C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9132A">
              <w:rPr>
                <w:sz w:val="18"/>
                <w:szCs w:val="18"/>
              </w:rPr>
              <w:t xml:space="preserve">К профессиональным праздникам, юбилейным датам по факту </w:t>
            </w:r>
          </w:p>
        </w:tc>
      </w:tr>
    </w:tbl>
    <w:p w:rsidR="00013253" w:rsidRPr="003E7745" w:rsidRDefault="00013253" w:rsidP="00013253">
      <w:pPr>
        <w:rPr>
          <w:b/>
          <w:color w:val="FF0000"/>
          <w:sz w:val="28"/>
          <w:szCs w:val="28"/>
        </w:rPr>
      </w:pPr>
    </w:p>
    <w:p w:rsidR="00013253" w:rsidRDefault="00013253" w:rsidP="00013253">
      <w:pPr>
        <w:tabs>
          <w:tab w:val="left" w:pos="1770"/>
        </w:tabs>
        <w:ind w:firstLine="708"/>
      </w:pPr>
    </w:p>
    <w:p w:rsidR="00013253" w:rsidRDefault="00013253" w:rsidP="00013253">
      <w:pPr>
        <w:tabs>
          <w:tab w:val="left" w:pos="1770"/>
        </w:tabs>
        <w:ind w:firstLine="708"/>
        <w:rPr>
          <w:color w:val="0070C0"/>
        </w:rPr>
      </w:pPr>
    </w:p>
    <w:p w:rsidR="006E0971" w:rsidRDefault="006E0971" w:rsidP="00013253">
      <w:pPr>
        <w:tabs>
          <w:tab w:val="left" w:pos="1770"/>
        </w:tabs>
        <w:ind w:firstLine="708"/>
        <w:rPr>
          <w:color w:val="0070C0"/>
        </w:rPr>
      </w:pPr>
    </w:p>
    <w:p w:rsidR="00013253" w:rsidRDefault="00013253" w:rsidP="00013253">
      <w:pPr>
        <w:tabs>
          <w:tab w:val="left" w:pos="1770"/>
        </w:tabs>
        <w:ind w:firstLine="708"/>
        <w:rPr>
          <w:color w:val="0070C0"/>
        </w:rPr>
      </w:pPr>
    </w:p>
    <w:p w:rsidR="00013253" w:rsidRDefault="00013253" w:rsidP="00013253">
      <w:pPr>
        <w:tabs>
          <w:tab w:val="left" w:pos="1770"/>
        </w:tabs>
        <w:ind w:firstLine="708"/>
        <w:rPr>
          <w:color w:val="0070C0"/>
        </w:rPr>
      </w:pPr>
    </w:p>
    <w:p w:rsidR="00013253" w:rsidRDefault="00013253" w:rsidP="00013253">
      <w:pPr>
        <w:tabs>
          <w:tab w:val="left" w:pos="1770"/>
        </w:tabs>
        <w:ind w:firstLine="708"/>
        <w:rPr>
          <w:color w:val="0070C0"/>
        </w:rPr>
      </w:pPr>
    </w:p>
    <w:p w:rsidR="00013253" w:rsidRDefault="00013253" w:rsidP="00013253">
      <w:pPr>
        <w:tabs>
          <w:tab w:val="left" w:pos="1770"/>
        </w:tabs>
        <w:ind w:firstLine="708"/>
        <w:rPr>
          <w:color w:val="0070C0"/>
        </w:rPr>
      </w:pPr>
    </w:p>
    <w:p w:rsidR="00013253" w:rsidRPr="00DF1481" w:rsidRDefault="00013253" w:rsidP="00013253">
      <w:pPr>
        <w:tabs>
          <w:tab w:val="left" w:pos="1770"/>
        </w:tabs>
        <w:ind w:firstLine="708"/>
        <w:rPr>
          <w:color w:val="0070C0"/>
        </w:rPr>
      </w:pPr>
    </w:p>
    <w:tbl>
      <w:tblPr>
        <w:tblpPr w:leftFromText="180" w:rightFromText="180" w:vertAnchor="text" w:horzAnchor="margin" w:tblpX="-493" w:tblpY="42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0"/>
        <w:gridCol w:w="4394"/>
        <w:gridCol w:w="2127"/>
        <w:gridCol w:w="992"/>
      </w:tblGrid>
      <w:tr w:rsidR="00013253" w:rsidRPr="003E7745" w:rsidTr="00A168AC">
        <w:tc>
          <w:tcPr>
            <w:tcW w:w="10031" w:type="dxa"/>
            <w:gridSpan w:val="5"/>
            <w:shd w:val="clear" w:color="auto" w:fill="auto"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b/>
              </w:rPr>
            </w:pPr>
            <w:r w:rsidRPr="00A168AC">
              <w:rPr>
                <w:b/>
                <w:sz w:val="28"/>
                <w:szCs w:val="28"/>
              </w:rPr>
              <w:lastRenderedPageBreak/>
              <w:t>Уборщик служебных помещений</w:t>
            </w:r>
          </w:p>
        </w:tc>
      </w:tr>
      <w:tr w:rsidR="00013253" w:rsidRPr="003E7745" w:rsidTr="00A168AC">
        <w:tc>
          <w:tcPr>
            <w:tcW w:w="568" w:type="dxa"/>
            <w:shd w:val="clear" w:color="auto" w:fill="auto"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b/>
              </w:rPr>
            </w:pPr>
            <w:r w:rsidRPr="00A168AC">
              <w:rPr>
                <w:b/>
              </w:rPr>
              <w:t>№</w:t>
            </w:r>
          </w:p>
          <w:p w:rsidR="00013253" w:rsidRPr="003E7745" w:rsidRDefault="00013253" w:rsidP="00A168AC">
            <w:pPr>
              <w:spacing w:line="276" w:lineRule="auto"/>
              <w:jc w:val="center"/>
            </w:pPr>
            <w:r w:rsidRPr="00A168AC">
              <w:rPr>
                <w:b/>
                <w:bCs/>
              </w:rPr>
              <w:t>п/п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13253" w:rsidRPr="003E7745" w:rsidRDefault="00013253" w:rsidP="00A168AC">
            <w:pPr>
              <w:spacing w:line="276" w:lineRule="auto"/>
              <w:jc w:val="center"/>
            </w:pPr>
            <w:r w:rsidRPr="00A168AC">
              <w:rPr>
                <w:b/>
              </w:rPr>
              <w:t>Наименование стимулирующей выплаты</w:t>
            </w:r>
          </w:p>
        </w:tc>
        <w:tc>
          <w:tcPr>
            <w:tcW w:w="4394" w:type="dxa"/>
            <w:shd w:val="clear" w:color="auto" w:fill="auto"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b/>
              </w:rPr>
            </w:pPr>
            <w:r w:rsidRPr="00A168AC">
              <w:rPr>
                <w:b/>
              </w:rPr>
              <w:t>Показатели и критерии оценки эффективности деятельности</w:t>
            </w:r>
          </w:p>
        </w:tc>
        <w:tc>
          <w:tcPr>
            <w:tcW w:w="2127" w:type="dxa"/>
            <w:shd w:val="clear" w:color="auto" w:fill="auto"/>
          </w:tcPr>
          <w:p w:rsidR="00013253" w:rsidRPr="00A168AC" w:rsidRDefault="002C613A" w:rsidP="00A168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Размер выплат, в % от </w:t>
            </w:r>
            <w:r w:rsidR="00013253" w:rsidRPr="00A168AC">
              <w:rPr>
                <w:b/>
              </w:rPr>
              <w:t>оклада,</w:t>
            </w:r>
          </w:p>
          <w:p w:rsidR="00013253" w:rsidRPr="003E7745" w:rsidRDefault="00013253" w:rsidP="00A168AC">
            <w:pPr>
              <w:spacing w:line="276" w:lineRule="auto"/>
              <w:jc w:val="center"/>
            </w:pPr>
            <w:r w:rsidRPr="00A168AC">
              <w:rPr>
                <w:b/>
              </w:rPr>
              <w:t>в рублях</w:t>
            </w:r>
          </w:p>
        </w:tc>
        <w:tc>
          <w:tcPr>
            <w:tcW w:w="992" w:type="dxa"/>
            <w:shd w:val="clear" w:color="auto" w:fill="auto"/>
          </w:tcPr>
          <w:p w:rsidR="00013253" w:rsidRPr="00A168AC" w:rsidRDefault="00013253" w:rsidP="00A168AC">
            <w:pPr>
              <w:spacing w:line="276" w:lineRule="auto"/>
              <w:jc w:val="center"/>
              <w:rPr>
                <w:b/>
              </w:rPr>
            </w:pPr>
            <w:r w:rsidRPr="00A168AC">
              <w:rPr>
                <w:b/>
              </w:rPr>
              <w:t>Периодичность</w:t>
            </w:r>
          </w:p>
        </w:tc>
      </w:tr>
      <w:tr w:rsidR="00E267A6" w:rsidRPr="003E7745" w:rsidTr="00A168AC">
        <w:tc>
          <w:tcPr>
            <w:tcW w:w="568" w:type="dxa"/>
            <w:vMerge w:val="restart"/>
            <w:shd w:val="clear" w:color="auto" w:fill="auto"/>
          </w:tcPr>
          <w:p w:rsidR="00E267A6" w:rsidRPr="00A168AC" w:rsidRDefault="00E267A6" w:rsidP="00E267A6">
            <w:pPr>
              <w:pStyle w:val="aa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shd w:val="clear" w:color="auto" w:fill="auto"/>
          </w:tcPr>
          <w:p w:rsidR="00E267A6" w:rsidRPr="003E7745" w:rsidRDefault="00E267A6" w:rsidP="00A168AC">
            <w:pPr>
              <w:spacing w:line="276" w:lineRule="auto"/>
              <w:jc w:val="both"/>
            </w:pPr>
            <w:r w:rsidRPr="003E7745">
              <w:t>Выплата за качество выполняемых работ</w:t>
            </w:r>
          </w:p>
          <w:p w:rsidR="00E267A6" w:rsidRPr="003E7745" w:rsidRDefault="00E267A6" w:rsidP="00A168AC">
            <w:pPr>
              <w:spacing w:line="276" w:lineRule="auto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E267A6" w:rsidRDefault="00E267A6" w:rsidP="00E267A6">
            <w:pPr>
              <w:numPr>
                <w:ilvl w:val="1"/>
                <w:numId w:val="44"/>
              </w:numPr>
              <w:spacing w:line="276" w:lineRule="auto"/>
              <w:jc w:val="both"/>
            </w:pPr>
            <w:r w:rsidRPr="003E7745">
              <w:t>Отсутствие замечаний по качеству уборки помещений</w:t>
            </w:r>
            <w:r>
              <w:t xml:space="preserve">. </w:t>
            </w:r>
            <w:r w:rsidRPr="003E7745">
              <w:t xml:space="preserve"> Отсутствие нарушений</w:t>
            </w:r>
            <w:r>
              <w:t>,</w:t>
            </w:r>
            <w:r w:rsidRPr="003E7745">
              <w:t xml:space="preserve"> связанных с содержанием в надлежащем состоянии помещений, мебели, санитарно- технического оборудования организации, инвентаря для уборки помещений</w:t>
            </w:r>
          </w:p>
          <w:p w:rsidR="007E7FE8" w:rsidRPr="00FF5AF6" w:rsidRDefault="007E7FE8" w:rsidP="007E7FE8">
            <w:pPr>
              <w:spacing w:line="276" w:lineRule="auto"/>
              <w:ind w:left="360"/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E267A6" w:rsidRPr="00FF5AF6" w:rsidRDefault="00E267A6" w:rsidP="00A168AC">
            <w:pPr>
              <w:spacing w:line="276" w:lineRule="auto"/>
              <w:jc w:val="center"/>
            </w:pPr>
            <w:r w:rsidRPr="00DF1481">
              <w:t xml:space="preserve">от </w:t>
            </w:r>
            <w:r>
              <w:t>5</w:t>
            </w:r>
            <w:r w:rsidRPr="00DF1481">
              <w:t xml:space="preserve">00 до </w:t>
            </w:r>
            <w:r w:rsidR="007C2503">
              <w:t>2</w:t>
            </w:r>
            <w:r w:rsidRPr="00DF1481">
              <w:t>000 руб.</w:t>
            </w:r>
          </w:p>
        </w:tc>
        <w:tc>
          <w:tcPr>
            <w:tcW w:w="992" w:type="dxa"/>
            <w:shd w:val="clear" w:color="auto" w:fill="auto"/>
          </w:tcPr>
          <w:p w:rsidR="00E267A6" w:rsidRPr="002E54A3" w:rsidRDefault="00E267A6" w:rsidP="007C2503">
            <w:pPr>
              <w:spacing w:line="276" w:lineRule="auto"/>
              <w:jc w:val="center"/>
            </w:pPr>
            <w:r>
              <w:t>Еже</w:t>
            </w:r>
            <w:r w:rsidR="007C2503">
              <w:t>месячно</w:t>
            </w:r>
          </w:p>
        </w:tc>
      </w:tr>
      <w:tr w:rsidR="00E267A6" w:rsidRPr="003E7745" w:rsidTr="00A168AC">
        <w:tc>
          <w:tcPr>
            <w:tcW w:w="568" w:type="dxa"/>
            <w:vMerge/>
            <w:shd w:val="clear" w:color="auto" w:fill="auto"/>
          </w:tcPr>
          <w:p w:rsidR="00E267A6" w:rsidRPr="00A168AC" w:rsidRDefault="00E267A6" w:rsidP="00E267A6">
            <w:pPr>
              <w:pStyle w:val="aa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E267A6" w:rsidRPr="003E7745" w:rsidRDefault="00E267A6" w:rsidP="00A168AC">
            <w:pPr>
              <w:spacing w:line="276" w:lineRule="auto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E267A6" w:rsidRDefault="00E267A6" w:rsidP="00E267A6">
            <w:pPr>
              <w:numPr>
                <w:ilvl w:val="1"/>
                <w:numId w:val="41"/>
              </w:numPr>
              <w:spacing w:line="276" w:lineRule="auto"/>
              <w:jc w:val="both"/>
            </w:pPr>
            <w:r>
              <w:t>Качественное выполнение р</w:t>
            </w:r>
            <w:r w:rsidRPr="0007119D">
              <w:t>абот по подготовке школы к новому учебному году</w:t>
            </w:r>
          </w:p>
          <w:p w:rsidR="007E7FE8" w:rsidRPr="003E7745" w:rsidRDefault="007E7FE8" w:rsidP="007E7FE8">
            <w:pPr>
              <w:spacing w:line="276" w:lineRule="auto"/>
              <w:ind w:left="360"/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E267A6" w:rsidRPr="003E7745" w:rsidRDefault="00E267A6" w:rsidP="00A168AC">
            <w:pPr>
              <w:spacing w:line="276" w:lineRule="auto"/>
              <w:jc w:val="center"/>
            </w:pPr>
            <w:r>
              <w:t>До 50 %</w:t>
            </w:r>
          </w:p>
        </w:tc>
        <w:tc>
          <w:tcPr>
            <w:tcW w:w="992" w:type="dxa"/>
            <w:shd w:val="clear" w:color="auto" w:fill="auto"/>
          </w:tcPr>
          <w:p w:rsidR="00E267A6" w:rsidRPr="003E7745" w:rsidRDefault="00E267A6" w:rsidP="00A168AC">
            <w:pPr>
              <w:spacing w:line="276" w:lineRule="auto"/>
              <w:jc w:val="center"/>
            </w:pPr>
            <w:r>
              <w:t>По факту</w:t>
            </w:r>
          </w:p>
        </w:tc>
      </w:tr>
      <w:tr w:rsidR="00E267A6" w:rsidRPr="003E7745" w:rsidTr="00A168AC">
        <w:tc>
          <w:tcPr>
            <w:tcW w:w="568" w:type="dxa"/>
            <w:vMerge/>
            <w:shd w:val="clear" w:color="auto" w:fill="auto"/>
          </w:tcPr>
          <w:p w:rsidR="00E267A6" w:rsidRPr="00A168AC" w:rsidRDefault="00E267A6" w:rsidP="00E267A6">
            <w:pPr>
              <w:pStyle w:val="aa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E267A6" w:rsidRPr="003E7745" w:rsidRDefault="00E267A6" w:rsidP="00A168AC">
            <w:pPr>
              <w:spacing w:line="276" w:lineRule="auto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E267A6" w:rsidRDefault="00E267A6" w:rsidP="00E267A6">
            <w:pPr>
              <w:numPr>
                <w:ilvl w:val="1"/>
                <w:numId w:val="45"/>
              </w:numPr>
              <w:spacing w:line="276" w:lineRule="auto"/>
              <w:jc w:val="both"/>
            </w:pPr>
            <w:r w:rsidRPr="004319C3">
              <w:t>Отсутствие нарушений трудовой дисциплины, техники безопасности, пожарной безопасности, охраны труда</w:t>
            </w:r>
          </w:p>
          <w:p w:rsidR="007E7FE8" w:rsidRPr="003E7745" w:rsidRDefault="007E7FE8" w:rsidP="007E7FE8">
            <w:pPr>
              <w:spacing w:line="276" w:lineRule="auto"/>
              <w:ind w:left="360"/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E267A6" w:rsidRPr="003E7745" w:rsidRDefault="007C2503" w:rsidP="00A168AC">
            <w:pPr>
              <w:spacing w:line="276" w:lineRule="auto"/>
              <w:jc w:val="center"/>
            </w:pPr>
            <w:r>
              <w:t>от 200 до 10</w:t>
            </w:r>
            <w:r w:rsidR="00E267A6" w:rsidRPr="004319C3">
              <w:t>00 руб.</w:t>
            </w:r>
          </w:p>
        </w:tc>
        <w:tc>
          <w:tcPr>
            <w:tcW w:w="992" w:type="dxa"/>
            <w:shd w:val="clear" w:color="auto" w:fill="auto"/>
          </w:tcPr>
          <w:p w:rsidR="00E267A6" w:rsidRPr="00A168AC" w:rsidRDefault="007C2503" w:rsidP="00A168AC">
            <w:pPr>
              <w:spacing w:line="276" w:lineRule="auto"/>
              <w:jc w:val="center"/>
              <w:rPr>
                <w:lang w:val="en-US"/>
              </w:rPr>
            </w:pPr>
            <w:r>
              <w:t>Ежемесячно</w:t>
            </w:r>
          </w:p>
        </w:tc>
      </w:tr>
      <w:tr w:rsidR="00E267A6" w:rsidRPr="003E7745" w:rsidTr="00A168AC">
        <w:tc>
          <w:tcPr>
            <w:tcW w:w="568" w:type="dxa"/>
            <w:vMerge w:val="restart"/>
            <w:shd w:val="clear" w:color="auto" w:fill="auto"/>
          </w:tcPr>
          <w:p w:rsidR="00E267A6" w:rsidRPr="00A168AC" w:rsidRDefault="00E267A6" w:rsidP="00E267A6">
            <w:pPr>
              <w:pStyle w:val="aa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shd w:val="clear" w:color="auto" w:fill="auto"/>
          </w:tcPr>
          <w:p w:rsidR="00E267A6" w:rsidRPr="003E7745" w:rsidRDefault="00E267A6" w:rsidP="00A168AC">
            <w:pPr>
              <w:spacing w:line="276" w:lineRule="auto"/>
              <w:jc w:val="both"/>
            </w:pPr>
            <w:r w:rsidRPr="003E7745">
              <w:t>Выплата за интенсивность и высокие результаты работы</w:t>
            </w:r>
          </w:p>
        </w:tc>
        <w:tc>
          <w:tcPr>
            <w:tcW w:w="4394" w:type="dxa"/>
            <w:shd w:val="clear" w:color="auto" w:fill="auto"/>
          </w:tcPr>
          <w:p w:rsidR="00E267A6" w:rsidRDefault="00E267A6" w:rsidP="00E267A6">
            <w:pPr>
              <w:numPr>
                <w:ilvl w:val="1"/>
                <w:numId w:val="43"/>
              </w:numPr>
              <w:spacing w:line="276" w:lineRule="auto"/>
              <w:jc w:val="both"/>
            </w:pPr>
            <w:r w:rsidRPr="002E54A3">
              <w:t>Участие в организации и проведении школьных мероприятий (конкурсы, фестивали и т.д.)</w:t>
            </w:r>
          </w:p>
          <w:p w:rsidR="00E267A6" w:rsidRPr="004319C3" w:rsidRDefault="00E267A6" w:rsidP="00A168AC">
            <w:pPr>
              <w:spacing w:line="276" w:lineRule="auto"/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E267A6" w:rsidRPr="004319C3" w:rsidRDefault="00E267A6" w:rsidP="00A168AC">
            <w:pPr>
              <w:spacing w:line="276" w:lineRule="auto"/>
              <w:jc w:val="center"/>
            </w:pPr>
            <w:r w:rsidRPr="00A168AC">
              <w:rPr>
                <w:color w:val="000000"/>
              </w:rPr>
              <w:t>от 500 до 1000 руб.  за 1 мероприятие</w:t>
            </w:r>
          </w:p>
        </w:tc>
        <w:tc>
          <w:tcPr>
            <w:tcW w:w="992" w:type="dxa"/>
            <w:shd w:val="clear" w:color="auto" w:fill="auto"/>
          </w:tcPr>
          <w:p w:rsidR="00E267A6" w:rsidRPr="004319C3" w:rsidRDefault="00E267A6" w:rsidP="00A168AC">
            <w:pPr>
              <w:spacing w:line="276" w:lineRule="auto"/>
              <w:jc w:val="center"/>
            </w:pPr>
            <w:r w:rsidRPr="002E54A3">
              <w:t>По факту</w:t>
            </w:r>
          </w:p>
        </w:tc>
      </w:tr>
      <w:tr w:rsidR="00E267A6" w:rsidRPr="003E7745" w:rsidTr="00A168AC">
        <w:tc>
          <w:tcPr>
            <w:tcW w:w="568" w:type="dxa"/>
            <w:vMerge/>
            <w:shd w:val="clear" w:color="auto" w:fill="auto"/>
          </w:tcPr>
          <w:p w:rsidR="00E267A6" w:rsidRPr="00A168AC" w:rsidRDefault="00E267A6" w:rsidP="00E267A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E267A6" w:rsidRPr="003E7745" w:rsidRDefault="00E267A6" w:rsidP="00A168AC">
            <w:pPr>
              <w:spacing w:line="276" w:lineRule="auto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E267A6" w:rsidRDefault="00E267A6" w:rsidP="00E267A6">
            <w:pPr>
              <w:numPr>
                <w:ilvl w:val="1"/>
                <w:numId w:val="43"/>
              </w:numPr>
              <w:spacing w:line="276" w:lineRule="auto"/>
              <w:jc w:val="both"/>
            </w:pPr>
            <w:r w:rsidRPr="003A0827">
              <w:t>Достижение эффективного и рационального использования ресурсов при выполнении работ</w:t>
            </w:r>
          </w:p>
          <w:p w:rsidR="007E7FE8" w:rsidRPr="002E54A3" w:rsidRDefault="007E7FE8" w:rsidP="007E7FE8">
            <w:pPr>
              <w:spacing w:line="276" w:lineRule="auto"/>
              <w:ind w:left="360"/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E267A6" w:rsidRPr="00A168AC" w:rsidRDefault="007C2503" w:rsidP="00A168AC">
            <w:pPr>
              <w:spacing w:line="276" w:lineRule="auto"/>
              <w:jc w:val="center"/>
              <w:rPr>
                <w:color w:val="000000"/>
              </w:rPr>
            </w:pPr>
            <w:r>
              <w:t>от 2</w:t>
            </w:r>
            <w:r w:rsidR="00E267A6" w:rsidRPr="003A0827">
              <w:t xml:space="preserve">00 до </w:t>
            </w:r>
            <w:r w:rsidR="00E267A6">
              <w:t>1</w:t>
            </w:r>
            <w:r w:rsidR="00E267A6" w:rsidRPr="003A0827">
              <w:t>000 руб.</w:t>
            </w:r>
          </w:p>
        </w:tc>
        <w:tc>
          <w:tcPr>
            <w:tcW w:w="992" w:type="dxa"/>
            <w:shd w:val="clear" w:color="auto" w:fill="auto"/>
          </w:tcPr>
          <w:p w:rsidR="00E267A6" w:rsidRPr="00220CDF" w:rsidRDefault="007C2503" w:rsidP="00A168AC">
            <w:pPr>
              <w:spacing w:line="276" w:lineRule="auto"/>
              <w:jc w:val="center"/>
            </w:pPr>
            <w:r>
              <w:t>Ежемесячно</w:t>
            </w:r>
          </w:p>
        </w:tc>
      </w:tr>
      <w:tr w:rsidR="00E267A6" w:rsidRPr="003E7745" w:rsidTr="00A168AC">
        <w:tc>
          <w:tcPr>
            <w:tcW w:w="568" w:type="dxa"/>
            <w:shd w:val="clear" w:color="auto" w:fill="auto"/>
          </w:tcPr>
          <w:p w:rsidR="00E267A6" w:rsidRPr="00A168AC" w:rsidRDefault="00E267A6" w:rsidP="00E267A6">
            <w:pPr>
              <w:pStyle w:val="aa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E267A6" w:rsidRPr="00F66158" w:rsidRDefault="00E267A6" w:rsidP="00E267A6">
            <w:pPr>
              <w:spacing w:line="276" w:lineRule="auto"/>
              <w:rPr>
                <w:bCs/>
                <w:lang w:eastAsia="en-US"/>
              </w:rPr>
            </w:pPr>
            <w:r w:rsidRPr="00F66158">
              <w:rPr>
                <w:bCs/>
              </w:rPr>
              <w:t>Премиальные выплаты по итогам работы</w:t>
            </w:r>
          </w:p>
        </w:tc>
        <w:tc>
          <w:tcPr>
            <w:tcW w:w="4394" w:type="dxa"/>
            <w:shd w:val="clear" w:color="auto" w:fill="auto"/>
          </w:tcPr>
          <w:p w:rsidR="00E267A6" w:rsidRDefault="00E267A6" w:rsidP="00E267A6">
            <w:pPr>
              <w:numPr>
                <w:ilvl w:val="1"/>
                <w:numId w:val="42"/>
              </w:numPr>
              <w:spacing w:line="276" w:lineRule="auto"/>
              <w:jc w:val="both"/>
            </w:pPr>
            <w:r>
              <w:t>Отсутствие замечаний по исполнению должностных инструкций, отсутствие дисциплинарных взысканий</w:t>
            </w:r>
          </w:p>
          <w:p w:rsidR="007E7FE8" w:rsidRPr="00F66158" w:rsidRDefault="007E7FE8" w:rsidP="007E7FE8">
            <w:pPr>
              <w:spacing w:line="276" w:lineRule="auto"/>
              <w:ind w:left="360"/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E267A6" w:rsidRPr="00A168AC" w:rsidRDefault="006C11EC" w:rsidP="00E267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500 до 1</w:t>
            </w:r>
            <w:r w:rsidR="00E267A6">
              <w:rPr>
                <w:rFonts w:eastAsia="Calibri"/>
              </w:rPr>
              <w:t>0</w:t>
            </w:r>
            <w:r w:rsidR="00E267A6" w:rsidRPr="00A168AC">
              <w:rPr>
                <w:rFonts w:eastAsia="Calibri"/>
              </w:rPr>
              <w:t>00 руб.</w:t>
            </w:r>
          </w:p>
        </w:tc>
        <w:tc>
          <w:tcPr>
            <w:tcW w:w="992" w:type="dxa"/>
            <w:shd w:val="clear" w:color="auto" w:fill="auto"/>
          </w:tcPr>
          <w:p w:rsidR="00E267A6" w:rsidRPr="00A168AC" w:rsidRDefault="00E267A6" w:rsidP="00E267A6">
            <w:pPr>
              <w:spacing w:line="276" w:lineRule="auto"/>
              <w:jc w:val="center"/>
              <w:rPr>
                <w:rFonts w:eastAsia="Calibri"/>
              </w:rPr>
            </w:pPr>
            <w:r w:rsidRPr="00A168AC">
              <w:rPr>
                <w:rFonts w:eastAsia="Calibri"/>
              </w:rPr>
              <w:t>1 раз в полугодие</w:t>
            </w:r>
          </w:p>
        </w:tc>
      </w:tr>
      <w:tr w:rsidR="00E267A6" w:rsidRPr="003E7745" w:rsidTr="00A168AC">
        <w:tc>
          <w:tcPr>
            <w:tcW w:w="568" w:type="dxa"/>
            <w:shd w:val="clear" w:color="auto" w:fill="auto"/>
          </w:tcPr>
          <w:p w:rsidR="00E267A6" w:rsidRPr="00A168AC" w:rsidRDefault="00E267A6" w:rsidP="00E267A6">
            <w:pPr>
              <w:pStyle w:val="a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E267A6" w:rsidRPr="00377CF7" w:rsidRDefault="00E267A6" w:rsidP="00E267A6">
            <w:pPr>
              <w:spacing w:line="276" w:lineRule="auto"/>
              <w:rPr>
                <w:bCs/>
                <w:lang w:eastAsia="en-US"/>
              </w:rPr>
            </w:pPr>
            <w:r w:rsidRPr="00377CF7">
              <w:rPr>
                <w:bCs/>
                <w:lang w:eastAsia="en-US"/>
              </w:rPr>
              <w:t>Иные поощрительные и разовые выплаты</w:t>
            </w:r>
          </w:p>
        </w:tc>
        <w:tc>
          <w:tcPr>
            <w:tcW w:w="4394" w:type="dxa"/>
            <w:shd w:val="clear" w:color="auto" w:fill="auto"/>
          </w:tcPr>
          <w:p w:rsidR="00E267A6" w:rsidRPr="00377CF7" w:rsidRDefault="00E267A6" w:rsidP="00E267A6">
            <w:pPr>
              <w:numPr>
                <w:ilvl w:val="1"/>
                <w:numId w:val="42"/>
              </w:numPr>
              <w:spacing w:line="276" w:lineRule="auto"/>
              <w:jc w:val="both"/>
            </w:pPr>
            <w:r w:rsidRPr="00377CF7">
              <w:t>Разовые премии к знаменательным датам. Единовременные премии за выполнение особо важных и срочных работ</w:t>
            </w:r>
          </w:p>
        </w:tc>
        <w:tc>
          <w:tcPr>
            <w:tcW w:w="2127" w:type="dxa"/>
            <w:shd w:val="clear" w:color="auto" w:fill="auto"/>
          </w:tcPr>
          <w:p w:rsidR="00E267A6" w:rsidRPr="00377CF7" w:rsidRDefault="00562DB3" w:rsidP="00E267A6">
            <w:pPr>
              <w:spacing w:line="276" w:lineRule="auto"/>
              <w:jc w:val="center"/>
            </w:pPr>
            <w:r>
              <w:t>от 1</w:t>
            </w:r>
            <w:r w:rsidR="00E267A6" w:rsidRPr="00377CF7">
              <w:t>000 до 10000</w:t>
            </w:r>
            <w:r w:rsidR="00E267A6">
              <w:t xml:space="preserve"> руб.</w:t>
            </w:r>
          </w:p>
        </w:tc>
        <w:tc>
          <w:tcPr>
            <w:tcW w:w="992" w:type="dxa"/>
            <w:shd w:val="clear" w:color="auto" w:fill="auto"/>
          </w:tcPr>
          <w:p w:rsidR="00E267A6" w:rsidRPr="0059132A" w:rsidRDefault="00E267A6" w:rsidP="00E267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9132A">
              <w:rPr>
                <w:sz w:val="18"/>
                <w:szCs w:val="18"/>
              </w:rPr>
              <w:t xml:space="preserve">К профессиональным праздникам, юбилейным датам по факту </w:t>
            </w:r>
          </w:p>
        </w:tc>
      </w:tr>
    </w:tbl>
    <w:p w:rsidR="00013253" w:rsidRPr="003E7745" w:rsidRDefault="00013253" w:rsidP="00013253"/>
    <w:p w:rsidR="00013253" w:rsidRPr="003E7745" w:rsidRDefault="00013253" w:rsidP="00013253"/>
    <w:p w:rsidR="007E7FE8" w:rsidRDefault="007E7FE8">
      <w:r>
        <w:br w:type="page"/>
      </w:r>
    </w:p>
    <w:p w:rsidR="00013253" w:rsidRDefault="00013253" w:rsidP="00AB72BA"/>
    <w:p w:rsidR="00081E8F" w:rsidRDefault="00C41125" w:rsidP="00AB72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81E8F">
        <w:rPr>
          <w:rFonts w:ascii="Times New Roman" w:hAnsi="Times New Roman" w:cs="Times New Roman"/>
          <w:b/>
          <w:bCs/>
          <w:sz w:val="28"/>
          <w:szCs w:val="28"/>
        </w:rPr>
        <w:t>. Заключительные   положения</w:t>
      </w:r>
    </w:p>
    <w:p w:rsidR="00081E8F" w:rsidRDefault="00081E8F" w:rsidP="00AB72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1E8F" w:rsidRDefault="00C41125" w:rsidP="00AB72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E8F">
        <w:rPr>
          <w:rFonts w:ascii="Times New Roman" w:hAnsi="Times New Roman" w:cs="Times New Roman"/>
          <w:sz w:val="28"/>
          <w:szCs w:val="28"/>
        </w:rPr>
        <w:t>.1. Контроль за правильностью расчетов и начисления стимулирующих выплат осуществляется непосредственно руководителем учреждения.</w:t>
      </w:r>
    </w:p>
    <w:p w:rsidR="00081E8F" w:rsidRDefault="00C41125" w:rsidP="00AB72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E8F">
        <w:rPr>
          <w:rFonts w:ascii="Times New Roman" w:hAnsi="Times New Roman" w:cs="Times New Roman"/>
          <w:sz w:val="28"/>
          <w:szCs w:val="28"/>
        </w:rPr>
        <w:t>.2. Настоящее Положение, а также внесение изменений и дополнений в него, утверждаются руководителем учреждения по согл</w:t>
      </w:r>
      <w:r w:rsidR="009A7D45">
        <w:rPr>
          <w:rFonts w:ascii="Times New Roman" w:hAnsi="Times New Roman" w:cs="Times New Roman"/>
          <w:sz w:val="28"/>
          <w:szCs w:val="28"/>
        </w:rPr>
        <w:t>асованию с трудовым коллективом.</w:t>
      </w:r>
    </w:p>
    <w:p w:rsidR="00081E8F" w:rsidRDefault="00C41125" w:rsidP="00AB72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E8F">
        <w:rPr>
          <w:rFonts w:ascii="Times New Roman" w:hAnsi="Times New Roman" w:cs="Times New Roman"/>
          <w:sz w:val="28"/>
          <w:szCs w:val="28"/>
        </w:rPr>
        <w:t xml:space="preserve">.3. Положение вступает в силу </w:t>
      </w:r>
      <w:r w:rsidR="00FC7056">
        <w:rPr>
          <w:rFonts w:ascii="Times New Roman" w:hAnsi="Times New Roman" w:cs="Times New Roman"/>
          <w:sz w:val="28"/>
          <w:szCs w:val="28"/>
        </w:rPr>
        <w:t>с 01.0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7056">
        <w:rPr>
          <w:rFonts w:ascii="Times New Roman" w:hAnsi="Times New Roman" w:cs="Times New Roman"/>
          <w:sz w:val="28"/>
          <w:szCs w:val="28"/>
        </w:rPr>
        <w:t>.201</w:t>
      </w:r>
      <w:r w:rsidR="00AA2EDB">
        <w:rPr>
          <w:rFonts w:ascii="Times New Roman" w:hAnsi="Times New Roman" w:cs="Times New Roman"/>
          <w:sz w:val="28"/>
          <w:szCs w:val="28"/>
        </w:rPr>
        <w:t>9</w:t>
      </w:r>
      <w:r w:rsidR="00FC705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E8F">
        <w:rPr>
          <w:rFonts w:ascii="Times New Roman" w:hAnsi="Times New Roman" w:cs="Times New Roman"/>
          <w:sz w:val="28"/>
          <w:szCs w:val="28"/>
        </w:rPr>
        <w:t xml:space="preserve">бессрочно,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="00081E8F">
        <w:rPr>
          <w:rFonts w:ascii="Times New Roman" w:hAnsi="Times New Roman" w:cs="Times New Roman"/>
          <w:sz w:val="28"/>
          <w:szCs w:val="28"/>
        </w:rPr>
        <w:t>до внесения изменений и дополнений.</w:t>
      </w:r>
    </w:p>
    <w:p w:rsidR="00081E8F" w:rsidRDefault="00C41125" w:rsidP="00AB72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1E8F">
        <w:rPr>
          <w:sz w:val="28"/>
          <w:szCs w:val="28"/>
        </w:rPr>
        <w:t>.4. Настоящее Положение доводится до сведения всех работников учреждения, а также лиц, принимаемых впервые на работу в учреждение до подписания трудового договора, под роспись.</w:t>
      </w:r>
    </w:p>
    <w:p w:rsidR="00081E8F" w:rsidRDefault="00081E8F" w:rsidP="00AB72BA">
      <w:pPr>
        <w:ind w:firstLine="540"/>
        <w:jc w:val="both"/>
        <w:rPr>
          <w:sz w:val="28"/>
          <w:szCs w:val="28"/>
        </w:rPr>
      </w:pPr>
    </w:p>
    <w:p w:rsidR="00842A7D" w:rsidRDefault="00842A7D" w:rsidP="00AB72BA">
      <w:pPr>
        <w:ind w:firstLine="540"/>
        <w:jc w:val="both"/>
        <w:rPr>
          <w:sz w:val="28"/>
          <w:szCs w:val="28"/>
        </w:rPr>
      </w:pPr>
    </w:p>
    <w:p w:rsidR="005D6ECB" w:rsidRDefault="002903B0" w:rsidP="002903B0">
      <w:pPr>
        <w:rPr>
          <w:i/>
        </w:rPr>
      </w:pPr>
      <w:r>
        <w:rPr>
          <w:i/>
        </w:rPr>
        <w:t>Рассмотрено и принято Общим собра</w:t>
      </w:r>
      <w:r w:rsidR="00310053">
        <w:rPr>
          <w:i/>
        </w:rPr>
        <w:t>нием работников МАОУДО «ДШИ №15»</w:t>
      </w:r>
    </w:p>
    <w:p w:rsidR="002903B0" w:rsidRPr="003902F7" w:rsidRDefault="00FC1EE3" w:rsidP="002903B0">
      <w:pPr>
        <w:rPr>
          <w:i/>
        </w:rPr>
      </w:pPr>
      <w:r w:rsidRPr="00FC1EE3">
        <w:rPr>
          <w:i/>
        </w:rPr>
        <w:t>24 декабря</w:t>
      </w:r>
      <w:r w:rsidR="005D6ECB" w:rsidRPr="00FC1EE3">
        <w:rPr>
          <w:i/>
        </w:rPr>
        <w:t xml:space="preserve"> 201</w:t>
      </w:r>
      <w:r w:rsidR="00AA2EDB" w:rsidRPr="00FC1EE3">
        <w:rPr>
          <w:i/>
        </w:rPr>
        <w:t>8</w:t>
      </w:r>
      <w:r w:rsidR="005D6ECB" w:rsidRPr="00FC1EE3">
        <w:rPr>
          <w:i/>
        </w:rPr>
        <w:t xml:space="preserve"> года</w:t>
      </w:r>
      <w:r w:rsidR="005D6ECB">
        <w:rPr>
          <w:i/>
        </w:rPr>
        <w:t xml:space="preserve"> </w:t>
      </w:r>
    </w:p>
    <w:p w:rsidR="00EC2775" w:rsidRDefault="00EC2775" w:rsidP="00EC2775">
      <w:pPr>
        <w:rPr>
          <w:sz w:val="28"/>
          <w:szCs w:val="28"/>
        </w:rPr>
      </w:pPr>
    </w:p>
    <w:p w:rsidR="00292051" w:rsidRDefault="00292051" w:rsidP="00EC2775">
      <w:pPr>
        <w:rPr>
          <w:sz w:val="28"/>
          <w:szCs w:val="28"/>
        </w:rPr>
      </w:pPr>
    </w:p>
    <w:sectPr w:rsidR="00292051" w:rsidSect="006868F9">
      <w:pgSz w:w="11906" w:h="16838" w:code="9"/>
      <w:pgMar w:top="709" w:right="567" w:bottom="70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500B56E"/>
    <w:lvl w:ilvl="0">
      <w:start w:val="1"/>
      <w:numFmt w:val="bullet"/>
      <w:pStyle w:val="3"/>
      <w:lvlText w:val=""/>
      <w:lvlJc w:val="left"/>
      <w:pPr>
        <w:tabs>
          <w:tab w:val="num" w:pos="1351"/>
        </w:tabs>
        <w:ind w:left="1351" w:hanging="360"/>
      </w:pPr>
      <w:rPr>
        <w:rFonts w:ascii="Symbol" w:hAnsi="Symbol" w:hint="default"/>
      </w:rPr>
    </w:lvl>
  </w:abstractNum>
  <w:abstractNum w:abstractNumId="1" w15:restartNumberingAfterBreak="0">
    <w:nsid w:val="022736E6"/>
    <w:multiLevelType w:val="hybridMultilevel"/>
    <w:tmpl w:val="16C84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B15D3E"/>
    <w:multiLevelType w:val="multilevel"/>
    <w:tmpl w:val="570E2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B26FA3"/>
    <w:multiLevelType w:val="multilevel"/>
    <w:tmpl w:val="570E2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4E2FA3"/>
    <w:multiLevelType w:val="hybridMultilevel"/>
    <w:tmpl w:val="8110B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192C72"/>
    <w:multiLevelType w:val="multilevel"/>
    <w:tmpl w:val="0F5EC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6290D0F"/>
    <w:multiLevelType w:val="multilevel"/>
    <w:tmpl w:val="0F5EC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067029D4"/>
    <w:multiLevelType w:val="multilevel"/>
    <w:tmpl w:val="BA549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8" w15:restartNumberingAfterBreak="0">
    <w:nsid w:val="087F1DC3"/>
    <w:multiLevelType w:val="multilevel"/>
    <w:tmpl w:val="0F5ECB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CE15428"/>
    <w:multiLevelType w:val="multilevel"/>
    <w:tmpl w:val="BA549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0" w15:restartNumberingAfterBreak="0">
    <w:nsid w:val="0F525F5F"/>
    <w:multiLevelType w:val="hybridMultilevel"/>
    <w:tmpl w:val="1BDE634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12E91EFF"/>
    <w:multiLevelType w:val="multilevel"/>
    <w:tmpl w:val="570E2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6E698E"/>
    <w:multiLevelType w:val="multilevel"/>
    <w:tmpl w:val="26B435B8"/>
    <w:lvl w:ilvl="0">
      <w:start w:val="1"/>
      <w:numFmt w:val="bullet"/>
      <w:lvlText w:val=""/>
      <w:lvlJc w:val="left"/>
      <w:pPr>
        <w:ind w:left="-29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7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9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1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9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35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70" w:hanging="1800"/>
      </w:pPr>
      <w:rPr>
        <w:rFonts w:cs="Times New Roman"/>
      </w:rPr>
    </w:lvl>
  </w:abstractNum>
  <w:abstractNum w:abstractNumId="13" w15:restartNumberingAfterBreak="0">
    <w:nsid w:val="14B756FF"/>
    <w:multiLevelType w:val="multilevel"/>
    <w:tmpl w:val="0F5EC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67966FB"/>
    <w:multiLevelType w:val="multilevel"/>
    <w:tmpl w:val="570E2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B651E48"/>
    <w:multiLevelType w:val="multilevel"/>
    <w:tmpl w:val="0F5ECB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CA04CB1"/>
    <w:multiLevelType w:val="multilevel"/>
    <w:tmpl w:val="0F5ECB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CB170A1"/>
    <w:multiLevelType w:val="multilevel"/>
    <w:tmpl w:val="26B435B8"/>
    <w:lvl w:ilvl="0">
      <w:start w:val="1"/>
      <w:numFmt w:val="bullet"/>
      <w:lvlText w:val=""/>
      <w:lvlJc w:val="left"/>
      <w:pPr>
        <w:ind w:left="-29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7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9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1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9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35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70" w:hanging="1800"/>
      </w:pPr>
      <w:rPr>
        <w:rFonts w:cs="Times New Roman"/>
      </w:rPr>
    </w:lvl>
  </w:abstractNum>
  <w:abstractNum w:abstractNumId="18" w15:restartNumberingAfterBreak="0">
    <w:nsid w:val="1F9E3403"/>
    <w:multiLevelType w:val="multilevel"/>
    <w:tmpl w:val="0F5EC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65A0E25"/>
    <w:multiLevelType w:val="multilevel"/>
    <w:tmpl w:val="BA549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0" w15:restartNumberingAfterBreak="0">
    <w:nsid w:val="2743784B"/>
    <w:multiLevelType w:val="multilevel"/>
    <w:tmpl w:val="C574A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Calibri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1" w15:restartNumberingAfterBreak="0">
    <w:nsid w:val="27785AF2"/>
    <w:multiLevelType w:val="hybridMultilevel"/>
    <w:tmpl w:val="79485E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8D3710A"/>
    <w:multiLevelType w:val="hybridMultilevel"/>
    <w:tmpl w:val="BF9698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C3640C8"/>
    <w:multiLevelType w:val="multilevel"/>
    <w:tmpl w:val="00AAC14C"/>
    <w:lvl w:ilvl="0">
      <w:start w:val="1"/>
      <w:numFmt w:val="decimal"/>
      <w:lvlText w:val="%1."/>
      <w:lvlJc w:val="left"/>
      <w:pPr>
        <w:ind w:left="-29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9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1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9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35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70" w:hanging="1800"/>
      </w:pPr>
      <w:rPr>
        <w:rFonts w:cs="Times New Roman"/>
      </w:rPr>
    </w:lvl>
  </w:abstractNum>
  <w:abstractNum w:abstractNumId="24" w15:restartNumberingAfterBreak="0">
    <w:nsid w:val="2F6F6E45"/>
    <w:multiLevelType w:val="multilevel"/>
    <w:tmpl w:val="BA549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5" w15:restartNumberingAfterBreak="0">
    <w:nsid w:val="364649AB"/>
    <w:multiLevelType w:val="multilevel"/>
    <w:tmpl w:val="CFD47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A03350"/>
    <w:multiLevelType w:val="hybridMultilevel"/>
    <w:tmpl w:val="9ED6297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B543E61"/>
    <w:multiLevelType w:val="multilevel"/>
    <w:tmpl w:val="41A8534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8" w15:restartNumberingAfterBreak="0">
    <w:nsid w:val="3CF12D22"/>
    <w:multiLevelType w:val="multilevel"/>
    <w:tmpl w:val="0F5EC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5D53EDC"/>
    <w:multiLevelType w:val="multilevel"/>
    <w:tmpl w:val="5E7877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66A055E"/>
    <w:multiLevelType w:val="multilevel"/>
    <w:tmpl w:val="41A8534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1" w15:restartNumberingAfterBreak="0">
    <w:nsid w:val="4C9E0A85"/>
    <w:multiLevelType w:val="multilevel"/>
    <w:tmpl w:val="0F5EC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E072168"/>
    <w:multiLevelType w:val="multilevel"/>
    <w:tmpl w:val="340C0D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26C354D"/>
    <w:multiLevelType w:val="multilevel"/>
    <w:tmpl w:val="0F5ECB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2AE135B"/>
    <w:multiLevelType w:val="multilevel"/>
    <w:tmpl w:val="80B41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5" w15:restartNumberingAfterBreak="0">
    <w:nsid w:val="52E848FA"/>
    <w:multiLevelType w:val="multilevel"/>
    <w:tmpl w:val="570E2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365B44"/>
    <w:multiLevelType w:val="multilevel"/>
    <w:tmpl w:val="0F5ECB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7D6213"/>
    <w:multiLevelType w:val="multilevel"/>
    <w:tmpl w:val="BA549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8" w15:restartNumberingAfterBreak="0">
    <w:nsid w:val="67F621DC"/>
    <w:multiLevelType w:val="multilevel"/>
    <w:tmpl w:val="716222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9F0CFF"/>
    <w:multiLevelType w:val="multilevel"/>
    <w:tmpl w:val="0F5EC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BF61AE7"/>
    <w:multiLevelType w:val="multilevel"/>
    <w:tmpl w:val="C574A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Calibri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1" w15:restartNumberingAfterBreak="0">
    <w:nsid w:val="6C0301F3"/>
    <w:multiLevelType w:val="multilevel"/>
    <w:tmpl w:val="BA549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2" w15:restartNumberingAfterBreak="0">
    <w:nsid w:val="722C6334"/>
    <w:multiLevelType w:val="multilevel"/>
    <w:tmpl w:val="93966A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43" w15:restartNumberingAfterBreak="0">
    <w:nsid w:val="74A241D0"/>
    <w:multiLevelType w:val="multilevel"/>
    <w:tmpl w:val="59B025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9422697"/>
    <w:multiLevelType w:val="multilevel"/>
    <w:tmpl w:val="59B025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96455F1"/>
    <w:multiLevelType w:val="multilevel"/>
    <w:tmpl w:val="BA549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6" w15:restartNumberingAfterBreak="0">
    <w:nsid w:val="7A3D40A8"/>
    <w:multiLevelType w:val="multilevel"/>
    <w:tmpl w:val="75A26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4"/>
  </w:num>
  <w:num w:numId="5">
    <w:abstractNumId w:val="22"/>
  </w:num>
  <w:num w:numId="6">
    <w:abstractNumId w:val="10"/>
  </w:num>
  <w:num w:numId="7">
    <w:abstractNumId w:val="17"/>
  </w:num>
  <w:num w:numId="8">
    <w:abstractNumId w:val="32"/>
  </w:num>
  <w:num w:numId="9">
    <w:abstractNumId w:val="12"/>
  </w:num>
  <w:num w:numId="10">
    <w:abstractNumId w:val="42"/>
  </w:num>
  <w:num w:numId="11">
    <w:abstractNumId w:val="1"/>
  </w:num>
  <w:num w:numId="12">
    <w:abstractNumId w:val="2"/>
  </w:num>
  <w:num w:numId="13">
    <w:abstractNumId w:val="11"/>
  </w:num>
  <w:num w:numId="14">
    <w:abstractNumId w:val="3"/>
  </w:num>
  <w:num w:numId="15">
    <w:abstractNumId w:val="14"/>
  </w:num>
  <w:num w:numId="16">
    <w:abstractNumId w:val="25"/>
  </w:num>
  <w:num w:numId="17">
    <w:abstractNumId w:val="7"/>
  </w:num>
  <w:num w:numId="18">
    <w:abstractNumId w:val="24"/>
  </w:num>
  <w:num w:numId="19">
    <w:abstractNumId w:val="9"/>
  </w:num>
  <w:num w:numId="20">
    <w:abstractNumId w:val="18"/>
  </w:num>
  <w:num w:numId="21">
    <w:abstractNumId w:val="6"/>
  </w:num>
  <w:num w:numId="22">
    <w:abstractNumId w:val="31"/>
  </w:num>
  <w:num w:numId="23">
    <w:abstractNumId w:val="15"/>
  </w:num>
  <w:num w:numId="24">
    <w:abstractNumId w:val="5"/>
  </w:num>
  <w:num w:numId="25">
    <w:abstractNumId w:val="16"/>
  </w:num>
  <w:num w:numId="26">
    <w:abstractNumId w:val="36"/>
  </w:num>
  <w:num w:numId="27">
    <w:abstractNumId w:val="29"/>
  </w:num>
  <w:num w:numId="28">
    <w:abstractNumId w:val="34"/>
  </w:num>
  <w:num w:numId="29">
    <w:abstractNumId w:val="44"/>
  </w:num>
  <w:num w:numId="30">
    <w:abstractNumId w:val="37"/>
  </w:num>
  <w:num w:numId="31">
    <w:abstractNumId w:val="39"/>
  </w:num>
  <w:num w:numId="32">
    <w:abstractNumId w:val="33"/>
  </w:num>
  <w:num w:numId="33">
    <w:abstractNumId w:val="19"/>
  </w:num>
  <w:num w:numId="34">
    <w:abstractNumId w:val="30"/>
  </w:num>
  <w:num w:numId="35">
    <w:abstractNumId w:val="46"/>
  </w:num>
  <w:num w:numId="36">
    <w:abstractNumId w:val="38"/>
  </w:num>
  <w:num w:numId="37">
    <w:abstractNumId w:val="41"/>
  </w:num>
  <w:num w:numId="38">
    <w:abstractNumId w:val="40"/>
  </w:num>
  <w:num w:numId="39">
    <w:abstractNumId w:val="20"/>
  </w:num>
  <w:num w:numId="40">
    <w:abstractNumId w:val="28"/>
  </w:num>
  <w:num w:numId="41">
    <w:abstractNumId w:val="13"/>
  </w:num>
  <w:num w:numId="42">
    <w:abstractNumId w:val="8"/>
  </w:num>
  <w:num w:numId="43">
    <w:abstractNumId w:val="43"/>
  </w:num>
  <w:num w:numId="44">
    <w:abstractNumId w:val="45"/>
  </w:num>
  <w:num w:numId="45">
    <w:abstractNumId w:val="27"/>
  </w:num>
  <w:num w:numId="46">
    <w:abstractNumId w:val="35"/>
  </w:num>
  <w:num w:numId="47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6B"/>
    <w:rsid w:val="00006558"/>
    <w:rsid w:val="00013253"/>
    <w:rsid w:val="00020621"/>
    <w:rsid w:val="0002666F"/>
    <w:rsid w:val="00032E95"/>
    <w:rsid w:val="000541DF"/>
    <w:rsid w:val="00064407"/>
    <w:rsid w:val="0006537B"/>
    <w:rsid w:val="00075833"/>
    <w:rsid w:val="00076673"/>
    <w:rsid w:val="000774B9"/>
    <w:rsid w:val="00081E8F"/>
    <w:rsid w:val="0009697C"/>
    <w:rsid w:val="000A6950"/>
    <w:rsid w:val="000B1676"/>
    <w:rsid w:val="000B56E8"/>
    <w:rsid w:val="000C171C"/>
    <w:rsid w:val="000E4997"/>
    <w:rsid w:val="000F3C1E"/>
    <w:rsid w:val="000F715F"/>
    <w:rsid w:val="001032B6"/>
    <w:rsid w:val="00103546"/>
    <w:rsid w:val="001065BD"/>
    <w:rsid w:val="00113B39"/>
    <w:rsid w:val="0014205E"/>
    <w:rsid w:val="0014508A"/>
    <w:rsid w:val="00155233"/>
    <w:rsid w:val="00164E6E"/>
    <w:rsid w:val="00172796"/>
    <w:rsid w:val="00174F18"/>
    <w:rsid w:val="00177935"/>
    <w:rsid w:val="001909BD"/>
    <w:rsid w:val="00191A84"/>
    <w:rsid w:val="00194E4E"/>
    <w:rsid w:val="001B13F5"/>
    <w:rsid w:val="001B4145"/>
    <w:rsid w:val="001B71CA"/>
    <w:rsid w:val="001D198A"/>
    <w:rsid w:val="001F12DF"/>
    <w:rsid w:val="001F7ECC"/>
    <w:rsid w:val="001F7FAF"/>
    <w:rsid w:val="00205397"/>
    <w:rsid w:val="002111A9"/>
    <w:rsid w:val="00230A93"/>
    <w:rsid w:val="00233954"/>
    <w:rsid w:val="00233B2B"/>
    <w:rsid w:val="0024000B"/>
    <w:rsid w:val="00247498"/>
    <w:rsid w:val="00261E05"/>
    <w:rsid w:val="002903B0"/>
    <w:rsid w:val="00292051"/>
    <w:rsid w:val="00293BE2"/>
    <w:rsid w:val="00294689"/>
    <w:rsid w:val="002C613A"/>
    <w:rsid w:val="002D1647"/>
    <w:rsid w:val="002E5AB2"/>
    <w:rsid w:val="002E6BA5"/>
    <w:rsid w:val="002F076C"/>
    <w:rsid w:val="002F3703"/>
    <w:rsid w:val="002F4073"/>
    <w:rsid w:val="00310053"/>
    <w:rsid w:val="00321034"/>
    <w:rsid w:val="00324511"/>
    <w:rsid w:val="00347775"/>
    <w:rsid w:val="00364A6A"/>
    <w:rsid w:val="00367E5C"/>
    <w:rsid w:val="00375355"/>
    <w:rsid w:val="00375DEE"/>
    <w:rsid w:val="00376F97"/>
    <w:rsid w:val="00377CF7"/>
    <w:rsid w:val="00386F4B"/>
    <w:rsid w:val="0038732C"/>
    <w:rsid w:val="003A6E95"/>
    <w:rsid w:val="003C6D1E"/>
    <w:rsid w:val="003D2CE7"/>
    <w:rsid w:val="00410019"/>
    <w:rsid w:val="00422B94"/>
    <w:rsid w:val="00422E45"/>
    <w:rsid w:val="004237E6"/>
    <w:rsid w:val="004316D5"/>
    <w:rsid w:val="00432D6B"/>
    <w:rsid w:val="00445643"/>
    <w:rsid w:val="004530C8"/>
    <w:rsid w:val="00485A35"/>
    <w:rsid w:val="004868AF"/>
    <w:rsid w:val="00490B61"/>
    <w:rsid w:val="004A05E9"/>
    <w:rsid w:val="004A0887"/>
    <w:rsid w:val="004B0AEB"/>
    <w:rsid w:val="004B2DB4"/>
    <w:rsid w:val="004B5C05"/>
    <w:rsid w:val="004C4335"/>
    <w:rsid w:val="004F213C"/>
    <w:rsid w:val="00510283"/>
    <w:rsid w:val="0051648A"/>
    <w:rsid w:val="00531816"/>
    <w:rsid w:val="00537B17"/>
    <w:rsid w:val="00562DB3"/>
    <w:rsid w:val="005631B1"/>
    <w:rsid w:val="00582D7B"/>
    <w:rsid w:val="005867E1"/>
    <w:rsid w:val="0059132A"/>
    <w:rsid w:val="00596AA6"/>
    <w:rsid w:val="00596F65"/>
    <w:rsid w:val="005A396E"/>
    <w:rsid w:val="005B3C2E"/>
    <w:rsid w:val="005B41F2"/>
    <w:rsid w:val="005B6987"/>
    <w:rsid w:val="005C434C"/>
    <w:rsid w:val="005C65A2"/>
    <w:rsid w:val="005D6ECB"/>
    <w:rsid w:val="005F1AF0"/>
    <w:rsid w:val="005F5902"/>
    <w:rsid w:val="00606ADC"/>
    <w:rsid w:val="006306A1"/>
    <w:rsid w:val="006355D0"/>
    <w:rsid w:val="00637F6B"/>
    <w:rsid w:val="00642FAD"/>
    <w:rsid w:val="006868F9"/>
    <w:rsid w:val="006947CA"/>
    <w:rsid w:val="006B18C2"/>
    <w:rsid w:val="006C11EC"/>
    <w:rsid w:val="006D3366"/>
    <w:rsid w:val="006E0971"/>
    <w:rsid w:val="0070286A"/>
    <w:rsid w:val="00705C35"/>
    <w:rsid w:val="00715136"/>
    <w:rsid w:val="007175E2"/>
    <w:rsid w:val="0072559B"/>
    <w:rsid w:val="007618DD"/>
    <w:rsid w:val="007638F0"/>
    <w:rsid w:val="00774FA7"/>
    <w:rsid w:val="0078061B"/>
    <w:rsid w:val="007879F9"/>
    <w:rsid w:val="00795036"/>
    <w:rsid w:val="007B780C"/>
    <w:rsid w:val="007C2503"/>
    <w:rsid w:val="007E7FE8"/>
    <w:rsid w:val="007F3153"/>
    <w:rsid w:val="007F4691"/>
    <w:rsid w:val="00800C30"/>
    <w:rsid w:val="0080481B"/>
    <w:rsid w:val="00824FA5"/>
    <w:rsid w:val="008253CE"/>
    <w:rsid w:val="008273FC"/>
    <w:rsid w:val="00831BBC"/>
    <w:rsid w:val="00842A7D"/>
    <w:rsid w:val="00843D94"/>
    <w:rsid w:val="0086703F"/>
    <w:rsid w:val="008717FD"/>
    <w:rsid w:val="00882F54"/>
    <w:rsid w:val="008A3DFB"/>
    <w:rsid w:val="008F0DAB"/>
    <w:rsid w:val="008F160B"/>
    <w:rsid w:val="009016C8"/>
    <w:rsid w:val="00904DF5"/>
    <w:rsid w:val="009205FC"/>
    <w:rsid w:val="00926A9C"/>
    <w:rsid w:val="00952742"/>
    <w:rsid w:val="00953310"/>
    <w:rsid w:val="00962C24"/>
    <w:rsid w:val="009664D3"/>
    <w:rsid w:val="00993910"/>
    <w:rsid w:val="00993B37"/>
    <w:rsid w:val="00995569"/>
    <w:rsid w:val="009A529B"/>
    <w:rsid w:val="009A7D45"/>
    <w:rsid w:val="009B31D9"/>
    <w:rsid w:val="009B550F"/>
    <w:rsid w:val="009C42CF"/>
    <w:rsid w:val="009D2961"/>
    <w:rsid w:val="009D2E03"/>
    <w:rsid w:val="009D7E84"/>
    <w:rsid w:val="009E7819"/>
    <w:rsid w:val="00A03D00"/>
    <w:rsid w:val="00A168AC"/>
    <w:rsid w:val="00A21720"/>
    <w:rsid w:val="00A34A9D"/>
    <w:rsid w:val="00A419CF"/>
    <w:rsid w:val="00A43AE7"/>
    <w:rsid w:val="00A53F25"/>
    <w:rsid w:val="00A57AE1"/>
    <w:rsid w:val="00A61F2E"/>
    <w:rsid w:val="00A72136"/>
    <w:rsid w:val="00A75DF2"/>
    <w:rsid w:val="00AA062F"/>
    <w:rsid w:val="00AA2EDB"/>
    <w:rsid w:val="00AB72BA"/>
    <w:rsid w:val="00AC01DA"/>
    <w:rsid w:val="00AE2A20"/>
    <w:rsid w:val="00AE4B7A"/>
    <w:rsid w:val="00AF2892"/>
    <w:rsid w:val="00AF4DC6"/>
    <w:rsid w:val="00AF5552"/>
    <w:rsid w:val="00B04C81"/>
    <w:rsid w:val="00B1316B"/>
    <w:rsid w:val="00B21F06"/>
    <w:rsid w:val="00B710B6"/>
    <w:rsid w:val="00B72787"/>
    <w:rsid w:val="00B75CA5"/>
    <w:rsid w:val="00B83C68"/>
    <w:rsid w:val="00B90CCE"/>
    <w:rsid w:val="00BD3C9C"/>
    <w:rsid w:val="00BD5AFA"/>
    <w:rsid w:val="00BE7489"/>
    <w:rsid w:val="00C0767E"/>
    <w:rsid w:val="00C137DF"/>
    <w:rsid w:val="00C342F5"/>
    <w:rsid w:val="00C41125"/>
    <w:rsid w:val="00C6033E"/>
    <w:rsid w:val="00C623A2"/>
    <w:rsid w:val="00C76217"/>
    <w:rsid w:val="00C820F2"/>
    <w:rsid w:val="00CA2646"/>
    <w:rsid w:val="00CA65A2"/>
    <w:rsid w:val="00CA79FE"/>
    <w:rsid w:val="00CB7284"/>
    <w:rsid w:val="00CC1BF0"/>
    <w:rsid w:val="00CD225E"/>
    <w:rsid w:val="00CE0909"/>
    <w:rsid w:val="00CE0D60"/>
    <w:rsid w:val="00CE17A7"/>
    <w:rsid w:val="00CF4E53"/>
    <w:rsid w:val="00D02826"/>
    <w:rsid w:val="00D20D51"/>
    <w:rsid w:val="00D43BD6"/>
    <w:rsid w:val="00D50CF1"/>
    <w:rsid w:val="00D569BB"/>
    <w:rsid w:val="00D81059"/>
    <w:rsid w:val="00D93346"/>
    <w:rsid w:val="00D93365"/>
    <w:rsid w:val="00DE09EF"/>
    <w:rsid w:val="00DE4321"/>
    <w:rsid w:val="00DE6FB2"/>
    <w:rsid w:val="00DF4B9A"/>
    <w:rsid w:val="00DF5958"/>
    <w:rsid w:val="00E04546"/>
    <w:rsid w:val="00E07B40"/>
    <w:rsid w:val="00E13300"/>
    <w:rsid w:val="00E2665E"/>
    <w:rsid w:val="00E267A6"/>
    <w:rsid w:val="00E35C63"/>
    <w:rsid w:val="00E74AAF"/>
    <w:rsid w:val="00E80237"/>
    <w:rsid w:val="00E96F22"/>
    <w:rsid w:val="00EA6409"/>
    <w:rsid w:val="00EC2775"/>
    <w:rsid w:val="00ED747C"/>
    <w:rsid w:val="00EF0C43"/>
    <w:rsid w:val="00EF5FD2"/>
    <w:rsid w:val="00F17D38"/>
    <w:rsid w:val="00F24521"/>
    <w:rsid w:val="00F31033"/>
    <w:rsid w:val="00F4151E"/>
    <w:rsid w:val="00F50649"/>
    <w:rsid w:val="00F5173C"/>
    <w:rsid w:val="00F63345"/>
    <w:rsid w:val="00F66158"/>
    <w:rsid w:val="00FA5E75"/>
    <w:rsid w:val="00FA6BA6"/>
    <w:rsid w:val="00FB0107"/>
    <w:rsid w:val="00FC1EE3"/>
    <w:rsid w:val="00FC7056"/>
    <w:rsid w:val="00FD702C"/>
    <w:rsid w:val="00FE0906"/>
    <w:rsid w:val="00FE7568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CA301-D5F2-45BA-8279-5E9B7C59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qFormat/>
    <w:rsid w:val="00A419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sid w:val="00A419CF"/>
    <w:pPr>
      <w:spacing w:after="120" w:line="480" w:lineRule="auto"/>
    </w:pPr>
  </w:style>
  <w:style w:type="paragraph" w:styleId="a4">
    <w:name w:val="Body Text Indent"/>
    <w:basedOn w:val="a"/>
    <w:rsid w:val="00CA79FE"/>
    <w:pPr>
      <w:spacing w:after="120"/>
      <w:ind w:left="283"/>
    </w:pPr>
  </w:style>
  <w:style w:type="paragraph" w:styleId="21">
    <w:name w:val="List Bullet 2"/>
    <w:basedOn w:val="a"/>
    <w:autoRedefine/>
    <w:rsid w:val="00CA79FE"/>
    <w:pPr>
      <w:ind w:left="500" w:right="-235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F5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B0107"/>
    <w:rPr>
      <w:rFonts w:ascii="Tahoma" w:hAnsi="Tahoma" w:cs="Tahoma"/>
      <w:sz w:val="16"/>
      <w:szCs w:val="16"/>
    </w:rPr>
  </w:style>
  <w:style w:type="paragraph" w:styleId="3">
    <w:name w:val="List Bullet 3"/>
    <w:basedOn w:val="a"/>
    <w:rsid w:val="00081E8F"/>
    <w:pPr>
      <w:numPr>
        <w:numId w:val="1"/>
      </w:numPr>
    </w:pPr>
  </w:style>
  <w:style w:type="character" w:customStyle="1" w:styleId="a7">
    <w:name w:val="Текст Знак"/>
    <w:link w:val="a8"/>
    <w:semiHidden/>
    <w:locked/>
    <w:rsid w:val="00081E8F"/>
    <w:rPr>
      <w:rFonts w:ascii="Courier New" w:eastAsia="Calibri" w:hAnsi="Courier New" w:cs="Courier New"/>
      <w:lang w:val="ru-RU" w:eastAsia="ru-RU" w:bidi="ar-SA"/>
    </w:rPr>
  </w:style>
  <w:style w:type="paragraph" w:styleId="a8">
    <w:name w:val="Plain Text"/>
    <w:basedOn w:val="a"/>
    <w:link w:val="a7"/>
    <w:semiHidden/>
    <w:rsid w:val="00081E8F"/>
    <w:rPr>
      <w:rFonts w:ascii="Courier New" w:eastAsia="Calibri" w:hAnsi="Courier New" w:cs="Courier New"/>
      <w:sz w:val="20"/>
      <w:szCs w:val="20"/>
    </w:rPr>
  </w:style>
  <w:style w:type="paragraph" w:customStyle="1" w:styleId="10">
    <w:name w:val="Абзац списка1"/>
    <w:basedOn w:val="a"/>
    <w:rsid w:val="00081E8F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rsid w:val="00081E8F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081E8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1">
    <w:name w:val="Обычный1"/>
    <w:autoRedefine/>
    <w:rsid w:val="00081E8F"/>
    <w:pPr>
      <w:tabs>
        <w:tab w:val="left" w:pos="284"/>
        <w:tab w:val="left" w:pos="709"/>
        <w:tab w:val="left" w:pos="90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940"/>
        <w:tab w:val="left" w:pos="7080"/>
        <w:tab w:val="left" w:pos="7788"/>
        <w:tab w:val="left" w:pos="8496"/>
        <w:tab w:val="left" w:pos="9204"/>
        <w:tab w:val="left" w:pos="9360"/>
      </w:tabs>
      <w:ind w:firstLine="600"/>
      <w:jc w:val="both"/>
    </w:pPr>
    <w:rPr>
      <w:sz w:val="28"/>
      <w:szCs w:val="28"/>
    </w:rPr>
  </w:style>
  <w:style w:type="character" w:styleId="a9">
    <w:name w:val="Hyperlink"/>
    <w:rsid w:val="00FC7056"/>
    <w:rPr>
      <w:color w:val="0000FF"/>
      <w:u w:val="single"/>
    </w:rPr>
  </w:style>
  <w:style w:type="character" w:customStyle="1" w:styleId="apple-converted-space">
    <w:name w:val="apple-converted-space"/>
    <w:rsid w:val="002F4073"/>
  </w:style>
  <w:style w:type="paragraph" w:styleId="aa">
    <w:name w:val="List Paragraph"/>
    <w:basedOn w:val="a"/>
    <w:uiPriority w:val="34"/>
    <w:qFormat/>
    <w:rsid w:val="00422E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7">
    <w:name w:val="Сетка таблицы17"/>
    <w:basedOn w:val="a1"/>
    <w:next w:val="a5"/>
    <w:uiPriority w:val="59"/>
    <w:rsid w:val="000132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0132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59"/>
    <w:rsid w:val="0001325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96BDC53B593CA4A6AB2DB45E9714DAF081219FCE0BCF66B02868657CE5B3E9DEE133142C6DCD4848FD2A653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23</Pages>
  <Words>6399</Words>
  <Characters>36480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Кемерово</vt:lpstr>
    </vt:vector>
  </TitlesOfParts>
  <Company>DG Win&amp;Soft</Company>
  <LinksUpToDate>false</LinksUpToDate>
  <CharactersWithSpaces>42794</CharactersWithSpaces>
  <SharedDoc>false</SharedDoc>
  <HLinks>
    <vt:vector size="6" baseType="variant">
      <vt:variant>
        <vt:i4>4587607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consultantplus://offline/ref=A596BDC53B593CA4A6AB2DB45E9714DAF081219FCE0BCF66B02868657CE5B3E9DEE133142C6DCD4848FD2A6533E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Кемерово</dc:title>
  <dc:subject/>
  <dc:creator>*</dc:creator>
  <cp:keywords/>
  <dc:description/>
  <cp:lastModifiedBy>Марина</cp:lastModifiedBy>
  <cp:revision>14</cp:revision>
  <cp:lastPrinted>2019-02-11T03:24:00Z</cp:lastPrinted>
  <dcterms:created xsi:type="dcterms:W3CDTF">2019-02-11T02:25:00Z</dcterms:created>
  <dcterms:modified xsi:type="dcterms:W3CDTF">2019-02-19T11:30:00Z</dcterms:modified>
</cp:coreProperties>
</file>