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9DF" w:rsidRPr="00751FA2" w:rsidRDefault="00FC29DF" w:rsidP="00FC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751FA2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 xml:space="preserve">План-конспект урока по предмету «Народное музыкальное творчество» для 1 класса </w:t>
      </w:r>
      <w:r w:rsidRPr="00751FA2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на тему:</w:t>
      </w:r>
    </w:p>
    <w:p w:rsidR="00B733A4" w:rsidRDefault="00B733A4" w:rsidP="00FC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FC29DF" w:rsidRPr="00751FA2" w:rsidRDefault="00FC29DF" w:rsidP="00FC29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751FA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«</w:t>
      </w:r>
      <w:r w:rsidRPr="00751FA2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Обычаи и обряды </w:t>
      </w:r>
    </w:p>
    <w:p w:rsidR="00FC29DF" w:rsidRPr="00751FA2" w:rsidRDefault="00FC29DF" w:rsidP="00FC29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751FA2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весеннего земледельческого календаря. </w:t>
      </w:r>
    </w:p>
    <w:p w:rsidR="00FC29DF" w:rsidRDefault="00FC29DF" w:rsidP="00751F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751FA2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Весеннее равноденствие</w:t>
      </w:r>
      <w:r w:rsidRPr="00751FA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»</w:t>
      </w:r>
      <w:r w:rsidR="00B733A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.</w:t>
      </w:r>
    </w:p>
    <w:p w:rsidR="00751FA2" w:rsidRPr="00751FA2" w:rsidRDefault="00751FA2" w:rsidP="005D3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FC29DF" w:rsidRPr="00751FA2" w:rsidRDefault="00FC29DF" w:rsidP="00FC29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C29DF" w:rsidRPr="00751FA2" w:rsidRDefault="00FC29DF" w:rsidP="00FC29D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F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751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Освоить материал, запланированный по учебной программе. </w:t>
      </w:r>
    </w:p>
    <w:p w:rsidR="00FC29DF" w:rsidRPr="00751FA2" w:rsidRDefault="00FC29DF" w:rsidP="00FC29DF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51F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  <w:r w:rsidRPr="00751F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FC29DF" w:rsidRPr="00751FA2" w:rsidRDefault="00FC29DF" w:rsidP="00FC29DF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51F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Образовательные:</w:t>
      </w:r>
    </w:p>
    <w:p w:rsidR="00FC29DF" w:rsidRPr="00751FA2" w:rsidRDefault="00FC29DF" w:rsidP="00FC29DF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51FA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751F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ознакомить учащихся с историей, обычаями и традициями празднования весеннего равноденствия;</w:t>
      </w:r>
    </w:p>
    <w:p w:rsidR="00FC29DF" w:rsidRPr="00751FA2" w:rsidRDefault="00FC29DF" w:rsidP="00FC29DF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51F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Познакомить учащихся с приметами, </w:t>
      </w:r>
      <w:proofErr w:type="spellStart"/>
      <w:r w:rsidRPr="00751F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закличками</w:t>
      </w:r>
      <w:proofErr w:type="spellEnd"/>
      <w:r w:rsidRPr="00751F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связанными с этим праздником;</w:t>
      </w:r>
    </w:p>
    <w:p w:rsidR="00FC29DF" w:rsidRPr="00751FA2" w:rsidRDefault="00FC29DF" w:rsidP="00FC29DF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51FA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Развивающие: </w:t>
      </w:r>
    </w:p>
    <w:p w:rsidR="00FC29DF" w:rsidRPr="00751FA2" w:rsidRDefault="00FC29DF" w:rsidP="00FC29DF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51F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Обогащать музыкальные впечатления учащихся;</w:t>
      </w:r>
    </w:p>
    <w:p w:rsidR="00FC29DF" w:rsidRPr="00751FA2" w:rsidRDefault="00FC29DF" w:rsidP="00FC29DF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51F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Дать возможность проявить учащимся творческую инициативу в</w:t>
      </w:r>
      <w:r w:rsidR="00F10B04" w:rsidRPr="00751F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изготовлении обрядовых печений</w:t>
      </w:r>
      <w:r w:rsidRPr="00751F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«Тетёрка»;</w:t>
      </w:r>
    </w:p>
    <w:p w:rsidR="00FC29DF" w:rsidRPr="00751FA2" w:rsidRDefault="00FC29DF" w:rsidP="00FC29DF">
      <w:pPr>
        <w:spacing w:before="100" w:beforeAutospacing="1" w:after="100" w:afterAutospacing="1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51F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Воспитательные:</w:t>
      </w:r>
    </w:p>
    <w:p w:rsidR="00FC29DF" w:rsidRPr="00751FA2" w:rsidRDefault="00FC29DF" w:rsidP="00FC29DF">
      <w:pPr>
        <w:pStyle w:val="a8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Воспитание интереса к народной культуре и народному творчеству; </w:t>
      </w:r>
    </w:p>
    <w:p w:rsidR="00FC29DF" w:rsidRPr="00751FA2" w:rsidRDefault="00FC29DF" w:rsidP="00FC29DF">
      <w:pPr>
        <w:pStyle w:val="a8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усидчивости, трудолюбия, достижения поставленной цели; привитие эстетического вкуса.</w:t>
      </w:r>
    </w:p>
    <w:p w:rsidR="00FC29DF" w:rsidRPr="00751FA2" w:rsidRDefault="00FC29DF" w:rsidP="00FC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751FA2" w:rsidRDefault="00751FA2" w:rsidP="00751F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751FA2" w:rsidRDefault="00751FA2" w:rsidP="00751F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751FA2" w:rsidRDefault="00751FA2" w:rsidP="00751F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751FA2" w:rsidRDefault="00751FA2" w:rsidP="00751F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751FA2" w:rsidRDefault="00751FA2" w:rsidP="00B733A4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D3EED" w:rsidRDefault="005D3EED" w:rsidP="00B733A4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D3EED" w:rsidRDefault="005D3EED" w:rsidP="00B733A4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D3EED" w:rsidRDefault="005D3EED" w:rsidP="00B733A4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D3EED" w:rsidRDefault="005D3EED" w:rsidP="00B733A4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D3EED" w:rsidRDefault="005D3EED" w:rsidP="00B733A4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FC29DF" w:rsidRPr="00751FA2" w:rsidRDefault="00751FA2" w:rsidP="00751F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  <w:r w:rsidRPr="00751FA2">
        <w:rPr>
          <w:rStyle w:val="a4"/>
          <w:color w:val="000000" w:themeColor="text1"/>
          <w:sz w:val="28"/>
          <w:szCs w:val="28"/>
          <w:bdr w:val="none" w:sz="0" w:space="0" w:color="auto" w:frame="1"/>
        </w:rPr>
        <w:lastRenderedPageBreak/>
        <w:t>Лекция.</w:t>
      </w:r>
    </w:p>
    <w:p w:rsidR="00751FA2" w:rsidRPr="00751FA2" w:rsidRDefault="00751FA2" w:rsidP="00751F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913F90" w:rsidRPr="00751FA2" w:rsidRDefault="00F8619E" w:rsidP="00751F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751FA2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Когда начинается весна?</w:t>
      </w:r>
      <w:r w:rsidRPr="00751FA2">
        <w:rPr>
          <w:color w:val="000000" w:themeColor="text1"/>
          <w:sz w:val="28"/>
          <w:szCs w:val="28"/>
        </w:rPr>
        <w:br/>
      </w:r>
    </w:p>
    <w:p w:rsidR="00751FA2" w:rsidRDefault="00F8619E" w:rsidP="00751FA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751FA2">
        <w:rPr>
          <w:color w:val="000000" w:themeColor="text1"/>
          <w:sz w:val="28"/>
          <w:szCs w:val="28"/>
        </w:rPr>
        <w:t>По ка</w:t>
      </w:r>
      <w:r w:rsidR="00751FA2" w:rsidRPr="00751FA2">
        <w:rPr>
          <w:color w:val="000000" w:themeColor="text1"/>
          <w:sz w:val="28"/>
          <w:szCs w:val="28"/>
        </w:rPr>
        <w:t>лендарю весна начинается 1</w:t>
      </w:r>
      <w:r w:rsidRPr="00751FA2">
        <w:rPr>
          <w:color w:val="000000" w:themeColor="text1"/>
          <w:sz w:val="28"/>
          <w:szCs w:val="28"/>
        </w:rPr>
        <w:t xml:space="preserve"> марта. А вот по народным приметам весна приходит с первыми прот</w:t>
      </w:r>
      <w:r w:rsidRPr="005D3EED">
        <w:rPr>
          <w:b/>
          <w:color w:val="000000" w:themeColor="text1"/>
          <w:sz w:val="28"/>
          <w:szCs w:val="28"/>
        </w:rPr>
        <w:t>а</w:t>
      </w:r>
      <w:r w:rsidRPr="00751FA2">
        <w:rPr>
          <w:color w:val="000000" w:themeColor="text1"/>
          <w:sz w:val="28"/>
          <w:szCs w:val="28"/>
        </w:rPr>
        <w:t>линами и с появл</w:t>
      </w:r>
      <w:r w:rsidRPr="005D3EED">
        <w:rPr>
          <w:b/>
          <w:color w:val="000000" w:themeColor="text1"/>
          <w:sz w:val="28"/>
          <w:szCs w:val="28"/>
        </w:rPr>
        <w:t>е</w:t>
      </w:r>
      <w:r w:rsidRPr="00751FA2">
        <w:rPr>
          <w:color w:val="000000" w:themeColor="text1"/>
          <w:sz w:val="28"/>
          <w:szCs w:val="28"/>
        </w:rPr>
        <w:t>нием подсн</w:t>
      </w:r>
      <w:r w:rsidRPr="005D3EED">
        <w:rPr>
          <w:b/>
          <w:color w:val="000000" w:themeColor="text1"/>
          <w:sz w:val="28"/>
          <w:szCs w:val="28"/>
        </w:rPr>
        <w:t>е</w:t>
      </w:r>
      <w:r w:rsidRPr="00751FA2">
        <w:rPr>
          <w:color w:val="000000" w:themeColor="text1"/>
          <w:sz w:val="28"/>
          <w:szCs w:val="28"/>
        </w:rPr>
        <w:t>жников. Астрон</w:t>
      </w:r>
      <w:r w:rsidRPr="005D3EED">
        <w:rPr>
          <w:b/>
          <w:color w:val="000000" w:themeColor="text1"/>
          <w:sz w:val="28"/>
          <w:szCs w:val="28"/>
        </w:rPr>
        <w:t>о</w:t>
      </w:r>
      <w:r w:rsidRPr="00751FA2">
        <w:rPr>
          <w:color w:val="000000" w:themeColor="text1"/>
          <w:sz w:val="28"/>
          <w:szCs w:val="28"/>
        </w:rPr>
        <w:t>мы началом весны считают 21 марта, день вес</w:t>
      </w:r>
      <w:r w:rsidRPr="005D3EED">
        <w:rPr>
          <w:b/>
          <w:color w:val="000000" w:themeColor="text1"/>
          <w:sz w:val="28"/>
          <w:szCs w:val="28"/>
        </w:rPr>
        <w:t>е</w:t>
      </w:r>
      <w:r w:rsidRPr="00751FA2">
        <w:rPr>
          <w:color w:val="000000" w:themeColor="text1"/>
          <w:sz w:val="28"/>
          <w:szCs w:val="28"/>
        </w:rPr>
        <w:t>ннего равнод</w:t>
      </w:r>
      <w:r w:rsidRPr="005D3EED">
        <w:rPr>
          <w:b/>
          <w:color w:val="000000" w:themeColor="text1"/>
          <w:sz w:val="28"/>
          <w:szCs w:val="28"/>
        </w:rPr>
        <w:t>е</w:t>
      </w:r>
      <w:r w:rsidRPr="00751FA2">
        <w:rPr>
          <w:color w:val="000000" w:themeColor="text1"/>
          <w:sz w:val="28"/>
          <w:szCs w:val="28"/>
        </w:rPr>
        <w:t xml:space="preserve">нствия, когда день становится равным ночи. </w:t>
      </w:r>
    </w:p>
    <w:p w:rsidR="00751FA2" w:rsidRDefault="00751FA2" w:rsidP="00751FA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751FA2" w:rsidRDefault="00751FA2" w:rsidP="00751FA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889381" cy="2828248"/>
            <wp:effectExtent l="19050" t="0" r="6469" b="0"/>
            <wp:docPr id="1" name="Рисунок 1" descr="F:\дистанционное обучение\нмт 1 класс\равноденств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танционное обучение\нмт 1 класс\равноденств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649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A2" w:rsidRDefault="00751FA2" w:rsidP="00751FA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751FA2" w:rsidRDefault="00F8619E" w:rsidP="00751FA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751FA2">
        <w:rPr>
          <w:color w:val="000000" w:themeColor="text1"/>
          <w:sz w:val="28"/>
          <w:szCs w:val="28"/>
        </w:rPr>
        <w:t xml:space="preserve">Как называются весенние месяцы? </w:t>
      </w:r>
    </w:p>
    <w:p w:rsidR="00F8619E" w:rsidRPr="00751FA2" w:rsidRDefault="00F8619E" w:rsidP="00751FA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751FA2">
        <w:rPr>
          <w:color w:val="000000" w:themeColor="text1"/>
          <w:sz w:val="28"/>
          <w:szCs w:val="28"/>
        </w:rPr>
        <w:t>У них красивые названия — март, апрель и май.</w:t>
      </w:r>
    </w:p>
    <w:p w:rsidR="00751FA2" w:rsidRDefault="00751FA2" w:rsidP="00913F9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F8619E" w:rsidRDefault="00F8619E" w:rsidP="00751FA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751FA2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Март</w:t>
      </w:r>
      <w:r w:rsidR="00751FA2">
        <w:rPr>
          <w:color w:val="000000" w:themeColor="text1"/>
          <w:sz w:val="28"/>
          <w:szCs w:val="28"/>
        </w:rPr>
        <w:t xml:space="preserve">. </w:t>
      </w:r>
      <w:r w:rsidRPr="00751FA2">
        <w:rPr>
          <w:color w:val="000000" w:themeColor="text1"/>
          <w:sz w:val="28"/>
          <w:szCs w:val="28"/>
        </w:rPr>
        <w:t>В</w:t>
      </w:r>
      <w:r w:rsidR="00751FA2">
        <w:rPr>
          <w:color w:val="000000" w:themeColor="text1"/>
          <w:sz w:val="28"/>
          <w:szCs w:val="28"/>
        </w:rPr>
        <w:t xml:space="preserve"> марте весна только начинается. Весь месяц</w:t>
      </w:r>
      <w:r w:rsidRPr="00751FA2">
        <w:rPr>
          <w:color w:val="000000" w:themeColor="text1"/>
          <w:sz w:val="28"/>
          <w:szCs w:val="28"/>
        </w:rPr>
        <w:t xml:space="preserve"> весна борется с зимой. Весне помогает яркое солнышко и удлиняющийся световой день, а зиме – холодные ночи. Но весна постепенно побеждает зиму, и снег начинает повсем</w:t>
      </w:r>
      <w:r w:rsidRPr="005D3EED">
        <w:rPr>
          <w:b/>
          <w:color w:val="000000" w:themeColor="text1"/>
          <w:sz w:val="28"/>
          <w:szCs w:val="28"/>
        </w:rPr>
        <w:t>е</w:t>
      </w:r>
      <w:r w:rsidRPr="00751FA2">
        <w:rPr>
          <w:color w:val="000000" w:themeColor="text1"/>
          <w:sz w:val="28"/>
          <w:szCs w:val="28"/>
        </w:rPr>
        <w:t>стно таять, с крыш капает звонкая капель, появляются проталины на полях и первые лужи. В марте на</w:t>
      </w:r>
      <w:r w:rsidR="005D3EED">
        <w:rPr>
          <w:color w:val="000000" w:themeColor="text1"/>
          <w:sz w:val="28"/>
          <w:szCs w:val="28"/>
        </w:rPr>
        <w:t>чинают возвращаться домой перелё</w:t>
      </w:r>
      <w:r w:rsidRPr="00751FA2">
        <w:rPr>
          <w:color w:val="000000" w:themeColor="text1"/>
          <w:sz w:val="28"/>
          <w:szCs w:val="28"/>
        </w:rPr>
        <w:t>тные птицы.</w:t>
      </w:r>
    </w:p>
    <w:p w:rsidR="00751FA2" w:rsidRPr="00751FA2" w:rsidRDefault="00751FA2" w:rsidP="00751FA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383B3D" w:rsidRDefault="00F8619E" w:rsidP="00913F9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751FA2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Апрель</w:t>
      </w:r>
      <w:r w:rsidR="00751FA2">
        <w:rPr>
          <w:rStyle w:val="a4"/>
          <w:color w:val="000000" w:themeColor="text1"/>
          <w:sz w:val="28"/>
          <w:szCs w:val="28"/>
          <w:bdr w:val="none" w:sz="0" w:space="0" w:color="auto" w:frame="1"/>
        </w:rPr>
        <w:t>.</w:t>
      </w:r>
      <w:r w:rsidR="00751FA2">
        <w:rPr>
          <w:color w:val="000000" w:themeColor="text1"/>
          <w:sz w:val="28"/>
          <w:szCs w:val="28"/>
        </w:rPr>
        <w:t xml:space="preserve"> </w:t>
      </w:r>
      <w:r w:rsidRPr="00751FA2">
        <w:rPr>
          <w:color w:val="000000" w:themeColor="text1"/>
          <w:sz w:val="28"/>
          <w:szCs w:val="28"/>
        </w:rPr>
        <w:t>В апреле снег начинает неудержимо таять, кругом бегут ручьи, и земля как будто умывается перед тем, как одеться в яркий наря</w:t>
      </w:r>
      <w:r w:rsidR="0044566E">
        <w:rPr>
          <w:color w:val="000000" w:themeColor="text1"/>
          <w:sz w:val="28"/>
          <w:szCs w:val="28"/>
        </w:rPr>
        <w:t>д из трав, листьев и цветов. Всё</w:t>
      </w:r>
      <w:r w:rsidRPr="00751FA2">
        <w:rPr>
          <w:color w:val="000000" w:themeColor="text1"/>
          <w:sz w:val="28"/>
          <w:szCs w:val="28"/>
        </w:rPr>
        <w:t xml:space="preserve"> живое в природе начинает просыпаться – пробиваются сквозь остатки сугробов первы</w:t>
      </w:r>
      <w:r w:rsidR="0044566E">
        <w:rPr>
          <w:color w:val="000000" w:themeColor="text1"/>
          <w:sz w:val="28"/>
          <w:szCs w:val="28"/>
        </w:rPr>
        <w:t>е подснежники, с наступлением тё</w:t>
      </w:r>
      <w:r w:rsidRPr="00751FA2">
        <w:rPr>
          <w:color w:val="000000" w:themeColor="text1"/>
          <w:sz w:val="28"/>
          <w:szCs w:val="28"/>
        </w:rPr>
        <w:t>плых дней вылетаю</w:t>
      </w:r>
      <w:r w:rsidR="0044566E">
        <w:rPr>
          <w:color w:val="000000" w:themeColor="text1"/>
          <w:sz w:val="28"/>
          <w:szCs w:val="28"/>
        </w:rPr>
        <w:t>т на свежий воздух труженицы-пчёлы, внутри берё</w:t>
      </w:r>
      <w:r w:rsidRPr="00751FA2">
        <w:rPr>
          <w:color w:val="000000" w:themeColor="text1"/>
          <w:sz w:val="28"/>
          <w:szCs w:val="28"/>
        </w:rPr>
        <w:t xml:space="preserve">зовых стволов начинается движение сока. Апрель – месяц первых дождей. </w:t>
      </w:r>
    </w:p>
    <w:p w:rsidR="0044566E" w:rsidRPr="00751FA2" w:rsidRDefault="0044566E" w:rsidP="00913F9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F8619E" w:rsidRPr="00383B3D" w:rsidRDefault="00F8619E" w:rsidP="00913F9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751FA2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Май</w:t>
      </w:r>
      <w:r w:rsidR="00383B3D">
        <w:rPr>
          <w:rStyle w:val="a4"/>
          <w:color w:val="000000" w:themeColor="text1"/>
          <w:sz w:val="28"/>
          <w:szCs w:val="28"/>
          <w:bdr w:val="none" w:sz="0" w:space="0" w:color="auto" w:frame="1"/>
        </w:rPr>
        <w:t>.</w:t>
      </w:r>
      <w:r w:rsidR="00383B3D">
        <w:rPr>
          <w:color w:val="000000" w:themeColor="text1"/>
          <w:sz w:val="28"/>
          <w:szCs w:val="28"/>
        </w:rPr>
        <w:t xml:space="preserve"> </w:t>
      </w:r>
      <w:r w:rsidRPr="00751FA2">
        <w:rPr>
          <w:color w:val="000000" w:themeColor="text1"/>
          <w:sz w:val="28"/>
          <w:szCs w:val="28"/>
        </w:rPr>
        <w:t>В мае природа окончательно просыпается от зимней спячки. Зорьки становятся ярче, а небо с</w:t>
      </w:r>
      <w:r w:rsidR="00383B3D">
        <w:rPr>
          <w:color w:val="000000" w:themeColor="text1"/>
          <w:sz w:val="28"/>
          <w:szCs w:val="28"/>
        </w:rPr>
        <w:t>ветлее. Деревья одеваются в зелё</w:t>
      </w:r>
      <w:r w:rsidRPr="00751FA2">
        <w:rPr>
          <w:color w:val="000000" w:themeColor="text1"/>
          <w:sz w:val="28"/>
          <w:szCs w:val="28"/>
        </w:rPr>
        <w:t xml:space="preserve">ный наряд, распускаются цветы. Зелёная травушка-муравушка ждёт коров и телят: </w:t>
      </w:r>
      <w:r w:rsidRPr="00751FA2">
        <w:rPr>
          <w:color w:val="000000" w:themeColor="text1"/>
          <w:sz w:val="28"/>
          <w:szCs w:val="28"/>
        </w:rPr>
        <w:lastRenderedPageBreak/>
        <w:t>«Приходите, угоститесь». Звонко поют птицы, рассказ</w:t>
      </w:r>
      <w:r w:rsidR="0089658B">
        <w:rPr>
          <w:color w:val="000000" w:themeColor="text1"/>
          <w:sz w:val="28"/>
          <w:szCs w:val="28"/>
        </w:rPr>
        <w:t>ывая всем о том, что скоро придё</w:t>
      </w:r>
      <w:r w:rsidRPr="00751FA2">
        <w:rPr>
          <w:color w:val="000000" w:themeColor="text1"/>
          <w:sz w:val="28"/>
          <w:szCs w:val="28"/>
        </w:rPr>
        <w:t>т долгожданное, звонкое лето.</w:t>
      </w:r>
    </w:p>
    <w:p w:rsidR="002861B3" w:rsidRDefault="002861B3" w:rsidP="002C1AF9">
      <w:pPr>
        <w:shd w:val="clear" w:color="auto" w:fill="FFFFFF"/>
        <w:spacing w:after="0" w:line="448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13F90" w:rsidRPr="002C1AF9" w:rsidRDefault="002861B3" w:rsidP="002C1AF9">
      <w:pPr>
        <w:shd w:val="clear" w:color="auto" w:fill="FFFFFF"/>
        <w:spacing w:after="0" w:line="448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Каковы</w:t>
      </w:r>
      <w:r w:rsidR="002C1AF9" w:rsidRPr="002C1A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традиции празднования Весеннего равноденствия</w:t>
      </w:r>
      <w:r w:rsidR="00913F90" w:rsidRPr="002C1A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?</w:t>
      </w:r>
    </w:p>
    <w:p w:rsidR="00913F90" w:rsidRPr="00751FA2" w:rsidRDefault="00913F90" w:rsidP="00913F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славян в языческие времена большую роль играло Солнце. В народе верили, что когда день примерно равен ночи, солнечные божества приходят в мир людей и проверяют, как у них идут дела. Богу</w:t>
      </w:r>
      <w:proofErr w:type="gramStart"/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</w:t>
      </w:r>
      <w:proofErr w:type="gramEnd"/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рило </w:t>
      </w:r>
      <w:r w:rsidR="002C1A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(бог Солнца) 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посвящали всяческие обряды и приношения. Так люди славили его победу на</w:t>
      </w:r>
      <w:r w:rsidR="002C1A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 зимой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C1AF9" w:rsidRDefault="00913F90" w:rsidP="00913F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Славяне устраивали шумные гулянья, ярмарки и щедрые застолья. Хозяйки пекли блины – символ солнца. По блинам даже гадали. Считалось, что если у незамужней девушки первый блин был комом, то свадьбы ей в этом году не ждать. </w:t>
      </w:r>
    </w:p>
    <w:p w:rsidR="00913F90" w:rsidRDefault="00913F90" w:rsidP="00913F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вече</w:t>
      </w:r>
      <w:r w:rsidR="002C1A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 на городских площадях 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жгли костры. Считалось, что высокое, яркое и чистое пламя</w:t>
      </w:r>
      <w:r w:rsidR="0095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залог счастливой жизни. А ещё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костер бросали записки – в них перечисляли все плохое, от чего хотели избавиться в жизни.</w:t>
      </w:r>
    </w:p>
    <w:p w:rsidR="00D51928" w:rsidRPr="00751FA2" w:rsidRDefault="00D51928" w:rsidP="00913F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019"/>
            <wp:effectExtent l="19050" t="0" r="3175" b="0"/>
            <wp:docPr id="15" name="Рисунок 4" descr="F:\дистанционное обучение\нмт 1 класс\кост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станционное обучение\нмт 1 класс\костр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90" w:rsidRPr="00751FA2" w:rsidRDefault="00913F90" w:rsidP="00913F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старину этот праз</w:t>
      </w:r>
      <w:r w:rsidR="00D614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дник связывали с прилё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том птиц. Так как первыми возвращались жаворонки, то основным символом праздника считали их. Женщины в день весеннего равноденствия выпекали печенье в форме жаворонка. Печенье и блины предназначались Медвежьему богу, которого 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люди пытались задобрить, чтобы хищник не нападал на мужчин во время охоты.</w:t>
      </w:r>
    </w:p>
    <w:p w:rsidR="00913F90" w:rsidRPr="00751FA2" w:rsidRDefault="00913F90" w:rsidP="00913F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этот день проводили "очистительные" обряды. В первую очередь, очищали дом от негатива. Для этого делали генеральную уборку. Считалось, что вместе с мусором и пылью из жилища уходили дурные мы</w:t>
      </w:r>
      <w:r w:rsidR="002C1A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 домочадцев и гостей. После того ка</w:t>
      </w:r>
      <w:r w:rsidR="002C1A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полы были вымыты, а пыль протё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рта, дом окропляли </w:t>
      </w:r>
      <w:r w:rsidR="002C1A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святой водой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А уж после люди</w:t>
      </w:r>
      <w:r w:rsidR="002C1A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мылись сами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6142E" w:rsidRDefault="00913F90" w:rsidP="00913F9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751FA2">
        <w:rPr>
          <w:color w:val="000000" w:themeColor="text1"/>
          <w:sz w:val="28"/>
          <w:szCs w:val="28"/>
          <w:shd w:val="clear" w:color="auto" w:fill="FFFFFF"/>
        </w:rPr>
        <w:t xml:space="preserve">На вершинах гор и холмов пели песни, закликая весну и </w:t>
      </w:r>
      <w:r w:rsidR="00D6142E">
        <w:rPr>
          <w:color w:val="000000" w:themeColor="text1"/>
          <w:sz w:val="28"/>
          <w:szCs w:val="28"/>
          <w:shd w:val="clear" w:color="auto" w:fill="FFFFFF"/>
        </w:rPr>
        <w:t>призывая птиц возвращаться из тё</w:t>
      </w:r>
      <w:r w:rsidRPr="00751FA2">
        <w:rPr>
          <w:color w:val="000000" w:themeColor="text1"/>
          <w:sz w:val="28"/>
          <w:szCs w:val="28"/>
          <w:shd w:val="clear" w:color="auto" w:fill="FFFFFF"/>
        </w:rPr>
        <w:t xml:space="preserve">плых стран. Веснянки — так называли эти песнопения. </w:t>
      </w:r>
    </w:p>
    <w:p w:rsidR="00D6142E" w:rsidRDefault="00D6142E" w:rsidP="00913F9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5E5ED8" w:rsidRDefault="00A24EEE" w:rsidP="00913F9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2" name="Рисунок 2" descr="F:\дистанционное обучение\нмт 1 класс\колесо с лен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нмт 1 класс\колесо с лентам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EE" w:rsidRDefault="00A24EEE" w:rsidP="00913F9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D51928" w:rsidRDefault="00D51928" w:rsidP="00A24E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D51928" w:rsidRDefault="00D51928" w:rsidP="00A24E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A24EEE" w:rsidRDefault="00A24EEE" w:rsidP="00A24E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751FA2">
        <w:rPr>
          <w:color w:val="000000" w:themeColor="text1"/>
          <w:sz w:val="28"/>
          <w:szCs w:val="28"/>
          <w:shd w:val="clear" w:color="auto" w:fill="FFFFFF"/>
        </w:rPr>
        <w:t xml:space="preserve">С гор же спускали колеса, что символизировало движения </w:t>
      </w:r>
      <w:proofErr w:type="spellStart"/>
      <w:proofErr w:type="gramStart"/>
      <w:r w:rsidRPr="00751FA2">
        <w:rPr>
          <w:color w:val="000000" w:themeColor="text1"/>
          <w:sz w:val="28"/>
          <w:szCs w:val="28"/>
          <w:shd w:val="clear" w:color="auto" w:fill="FFFFFF"/>
        </w:rPr>
        <w:t>солнца-Ярило</w:t>
      </w:r>
      <w:proofErr w:type="spellEnd"/>
      <w:proofErr w:type="gramEnd"/>
      <w:r w:rsidRPr="00751FA2">
        <w:rPr>
          <w:color w:val="000000" w:themeColor="text1"/>
          <w:sz w:val="28"/>
          <w:szCs w:val="28"/>
          <w:shd w:val="clear" w:color="auto" w:fill="FFFFFF"/>
        </w:rPr>
        <w:t xml:space="preserve"> по небосводу. </w:t>
      </w:r>
    </w:p>
    <w:p w:rsidR="00A24EEE" w:rsidRPr="00751FA2" w:rsidRDefault="00A24EEE" w:rsidP="00913F9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F8619E" w:rsidRPr="00751FA2" w:rsidRDefault="00A24EEE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56516"/>
            <wp:effectExtent l="19050" t="0" r="3175" b="0"/>
            <wp:docPr id="3" name="Рисунок 3" descr="F:\дистанционное обучение\нмт 1 класс\колесо в ог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станционное обучение\нмт 1 класс\колесо в огн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19E"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</w:p>
    <w:p w:rsidR="00F8619E" w:rsidRDefault="00D51928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51928">
        <w:rPr>
          <w:rFonts w:ascii="Times New Roman" w:hAnsi="Times New Roman" w:cs="Times New Roman"/>
          <w:color w:val="000000" w:themeColor="text1"/>
          <w:sz w:val="28"/>
          <w:szCs w:val="28"/>
        </w:rPr>
        <w:t>На пра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здник Весеннего равноденствия </w:t>
      </w:r>
      <w:r w:rsidR="00D6142E">
        <w:rPr>
          <w:rFonts w:ascii="Times New Roman" w:hAnsi="Times New Roman" w:cs="Times New Roman"/>
          <w:color w:val="000000" w:themeColor="text1"/>
          <w:sz w:val="28"/>
          <w:szCs w:val="28"/>
        </w:rPr>
        <w:t>хозяйки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детьми пекли «</w:t>
      </w:r>
      <w:hyperlink r:id="rId10" w:anchor="t=40" w:tgtFrame="_blank" w:history="1">
        <w:r w:rsidR="00F8619E" w:rsidRPr="00751F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Тетёрки</w:t>
        </w:r>
      </w:hyperlink>
      <w:r>
        <w:rPr>
          <w:color w:val="000000" w:themeColor="text1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F8619E"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proofErr w:type="gramEnd"/>
      <w:r w:rsidR="00F8619E"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собое витое печенье. Его готовят из </w:t>
      </w:r>
      <w:proofErr w:type="gramStart"/>
      <w:r w:rsidR="00F8619E"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теста, скатанного в жгуты и выкладывают</w:t>
      </w:r>
      <w:proofErr w:type="gramEnd"/>
      <w:r w:rsidR="00F8619E"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в</w:t>
      </w:r>
      <w:r w:rsidR="00D4759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иде волн, петель, спиралей, решё</w:t>
      </w:r>
      <w:r w:rsidR="00F8619E"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ток, кругов, растений, фигурок птиц, реже животных.</w:t>
      </w:r>
    </w:p>
    <w:p w:rsidR="00CE362E" w:rsidRPr="00751FA2" w:rsidRDefault="00CE362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FA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807826"/>
            <wp:effectExtent l="19050" t="0" r="3175" b="0"/>
            <wp:docPr id="26" name="Рисунок 26" descr="http://2.bp.blogspot.com/-wjbFMS-8duI/UysvL1uBKLI/AAAAAAAAJOo/cbpe69eQnss/s1600/teterki_nataliigromaster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2.bp.blogspot.com/-wjbFMS-8duI/UysvL1uBKLI/AAAAAAAAJOo/cbpe69eQnss/s1600/teterki_nataliigromaster_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45935" w:rsidRDefault="00947243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сделать такую «</w:t>
      </w:r>
      <w:r w:rsidR="00D475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етёрку»</w:t>
      </w:r>
      <w:r w:rsidR="00D475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солё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ного теста, а можно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сладенького теста,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апечь в духовке и потом скушать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её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колобка делается морковка, а зат</w:t>
      </w:r>
      <w:r w:rsidR="00D475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 потихоньку вьё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тся ниточка. 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 вьётся ниточка, узор выбирается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«</w:t>
      </w:r>
      <w:proofErr w:type="spellStart"/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Тетёрочка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  <w:r w:rsidR="00F4593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делается из</w:t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сплошного жгута.</w:t>
      </w:r>
    </w:p>
    <w:p w:rsidR="00947243" w:rsidRPr="00F45935" w:rsidRDefault="00947243" w:rsidP="00F459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935" w:rsidRDefault="00947243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24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5453" cy="4589253"/>
            <wp:effectExtent l="19050" t="0" r="8147" b="0"/>
            <wp:docPr id="16" name="Рисунок 29" descr="http://3.bp.blogspot.com/-IfFBq1lqYv4/UysvHYsTlJI/AAAAAAAAJNM/MCDdA6qCZGk/s1600/teterki_nataliigromaster_06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IfFBq1lqYv4/UysvHYsTlJI/AAAAAAAAJNM/MCDdA6qCZGk/s1600/teterki_nataliigromaster_06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9E" w:rsidRDefault="00F8619E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br/>
      </w:r>
      <w:r w:rsidR="00947243" w:rsidRPr="009472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2999"/>
            <wp:effectExtent l="19050" t="0" r="3175" b="0"/>
            <wp:docPr id="17" name="Рисунок 30" descr="http://3.bp.blogspot.com/-l-sPweD-5mo/UysvH9sBuGI/AAAAAAAAJNY/s1Vjm9mafPQ/s1600/teterki_nataliigromaster_07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3.bp.blogspot.com/-l-sPweD-5mo/UysvH9sBuGI/AAAAAAAAJNY/s1Vjm9mafPQ/s1600/teterki_nataliigromaster_07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35" w:rsidRDefault="00F45935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7243" w:rsidRDefault="00947243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Лучше выкладывать узор сразу на бумаге, на которой будете печь.</w:t>
      </w:r>
    </w:p>
    <w:p w:rsidR="00947243" w:rsidRDefault="00947243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947243" w:rsidRDefault="00947243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947243" w:rsidRPr="00751FA2" w:rsidRDefault="00947243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24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4079"/>
            <wp:effectExtent l="19050" t="0" r="3175" b="0"/>
            <wp:docPr id="18" name="Рисунок 31" descr="http://2.bp.blogspot.com/-nV5uNIBtjyY/UysvIXCuonI/AAAAAAAAJNg/I9_wKDBLsBE/s1600/teterki_nataliigromaster_08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nV5uNIBtjyY/UysvIXCuonI/AAAAAAAAJNg/I9_wKDBLsBE/s1600/teterki_nataliigromaster_08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9E" w:rsidRPr="00751FA2" w:rsidRDefault="00F8619E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0A01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</w:p>
    <w:p w:rsidR="00F8619E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A0194" w:rsidRPr="00751FA2" w:rsidRDefault="000A0194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A0194" w:rsidRDefault="000A0194" w:rsidP="000A01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0A0194" w:rsidP="000A01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619E" w:rsidRPr="00751FA2" w:rsidRDefault="00F8619E" w:rsidP="00913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5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F8619E" w:rsidRPr="00751FA2" w:rsidRDefault="00F8619E" w:rsidP="0091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35426" w:rsidRPr="00751FA2" w:rsidRDefault="00A35426" w:rsidP="00913F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35426" w:rsidRPr="00751FA2" w:rsidSect="00A35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7A6EF0"/>
    <w:multiLevelType w:val="hybridMultilevel"/>
    <w:tmpl w:val="10E8F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8619E"/>
    <w:rsid w:val="000A0194"/>
    <w:rsid w:val="002861B3"/>
    <w:rsid w:val="002C1AF9"/>
    <w:rsid w:val="00320C52"/>
    <w:rsid w:val="00383B3D"/>
    <w:rsid w:val="0044566E"/>
    <w:rsid w:val="005D3EED"/>
    <w:rsid w:val="005E5ED8"/>
    <w:rsid w:val="0061468C"/>
    <w:rsid w:val="00751FA2"/>
    <w:rsid w:val="0089658B"/>
    <w:rsid w:val="00913F90"/>
    <w:rsid w:val="00947243"/>
    <w:rsid w:val="009503F8"/>
    <w:rsid w:val="00A24EEE"/>
    <w:rsid w:val="00A35426"/>
    <w:rsid w:val="00B733A4"/>
    <w:rsid w:val="00CE362E"/>
    <w:rsid w:val="00D4759F"/>
    <w:rsid w:val="00D51928"/>
    <w:rsid w:val="00D6142E"/>
    <w:rsid w:val="00F10B04"/>
    <w:rsid w:val="00F45935"/>
    <w:rsid w:val="00F8619E"/>
    <w:rsid w:val="00FC2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619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19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8619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C29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6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3.bp.blogspot.com/-IfFBq1lqYv4/UysvHYsTlJI/AAAAAAAAJNM/MCDdA6qCZGk/s1600/teterki_nataliigromaster_06.jpg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2.bp.blogspot.com/-nV5uNIBtjyY/UysvIXCuonI/AAAAAAAAJNg/I9_wKDBLsBE/s1600/teterki_nataliigromaster_08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R-y72bRs2T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3.bp.blogspot.com/-l-sPweD-5mo/UysvH9sBuGI/AAAAAAAAJNY/s1Vjm9mafPQ/s1600/teterki_nataliigromaster_0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12C26-C3E1-4CFF-9744-737775892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8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18</cp:revision>
  <dcterms:created xsi:type="dcterms:W3CDTF">2020-04-09T05:48:00Z</dcterms:created>
  <dcterms:modified xsi:type="dcterms:W3CDTF">2020-04-10T07:05:00Z</dcterms:modified>
</cp:coreProperties>
</file>