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0C934" w14:textId="77777777" w:rsidR="00D0166D" w:rsidRDefault="00D0166D" w:rsidP="00D0166D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</w:t>
      </w:r>
      <w:r w:rsidR="00CB6814">
        <w:rPr>
          <w:rFonts w:ascii="Times New Roman" w:hAnsi="Times New Roman"/>
          <w:b/>
          <w:color w:val="002060"/>
          <w:sz w:val="32"/>
          <w:szCs w:val="32"/>
        </w:rPr>
        <w:t>ное обучение по ДПОП «Струнные инструменты</w:t>
      </w:r>
      <w:r>
        <w:rPr>
          <w:rFonts w:ascii="Times New Roman" w:hAnsi="Times New Roman"/>
          <w:b/>
          <w:color w:val="002060"/>
          <w:sz w:val="32"/>
          <w:szCs w:val="32"/>
        </w:rPr>
        <w:t>»</w:t>
      </w:r>
      <w:r w:rsidR="00CB6814">
        <w:rPr>
          <w:rFonts w:ascii="Times New Roman" w:hAnsi="Times New Roman"/>
          <w:b/>
          <w:color w:val="002060"/>
          <w:sz w:val="32"/>
          <w:szCs w:val="32"/>
        </w:rPr>
        <w:t>, специальность «Скрипка»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. Требования, предъявляемые к уровню подготовки поступающих по каждому классу. Система </w:t>
      </w:r>
      <w:r w:rsidR="00094FFD">
        <w:rPr>
          <w:rFonts w:ascii="Times New Roman" w:hAnsi="Times New Roman"/>
          <w:b/>
          <w:color w:val="002060"/>
          <w:sz w:val="32"/>
          <w:szCs w:val="32"/>
        </w:rPr>
        <w:t xml:space="preserve">и критерии </w:t>
      </w:r>
      <w:r>
        <w:rPr>
          <w:rFonts w:ascii="Times New Roman" w:hAnsi="Times New Roman"/>
          <w:b/>
          <w:color w:val="002060"/>
          <w:sz w:val="32"/>
          <w:szCs w:val="32"/>
        </w:rPr>
        <w:t>оценок.</w:t>
      </w:r>
    </w:p>
    <w:p w14:paraId="53F3ABC0" w14:textId="77777777"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10D91D" w14:textId="77777777" w:rsidR="00D0166D" w:rsidRDefault="00D0166D" w:rsidP="00D0166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60AC0" w14:textId="77777777" w:rsidR="00D0166D" w:rsidRDefault="00D0166D" w:rsidP="00D016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</w:t>
      </w:r>
      <w:r w:rsidR="001A1442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58B719BA" w14:textId="77777777" w:rsidR="000B54D7" w:rsidRPr="00F94E5E" w:rsidRDefault="000B54D7" w:rsidP="00094FF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>Цели</w:t>
      </w:r>
      <w:r w:rsidR="00D0166D" w:rsidRPr="00F94E5E">
        <w:rPr>
          <w:rFonts w:ascii="Times New Roman" w:hAnsi="Times New Roman"/>
          <w:b/>
          <w:sz w:val="28"/>
          <w:szCs w:val="28"/>
        </w:rPr>
        <w:t xml:space="preserve">: </w:t>
      </w:r>
    </w:p>
    <w:p w14:paraId="0362D455" w14:textId="77777777" w:rsidR="000B54D7" w:rsidRPr="000B54D7" w:rsidRDefault="00D0166D" w:rsidP="000B54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 w:rsidR="000B54D7"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 xml:space="preserve">уровня подготовки </w:t>
      </w:r>
      <w:r w:rsidRPr="000B54D7">
        <w:rPr>
          <w:rFonts w:ascii="Times New Roman" w:hAnsi="Times New Roman" w:cs="Times New Roman"/>
          <w:sz w:val="28"/>
          <w:szCs w:val="28"/>
        </w:rPr>
        <w:t>поступающего требованиям к уровню подготовки обучаю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щегося </w:t>
      </w:r>
      <w:r w:rsidR="000B54D7"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0B54D7">
        <w:rPr>
          <w:rFonts w:ascii="Times New Roman" w:hAnsi="Times New Roman" w:cs="Times New Roman"/>
          <w:sz w:val="28"/>
          <w:szCs w:val="28"/>
        </w:rPr>
        <w:t>, указанному</w:t>
      </w:r>
      <w:r w:rsidR="000B54D7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0B54D7">
        <w:rPr>
          <w:rFonts w:ascii="Times New Roman" w:hAnsi="Times New Roman" w:cs="Times New Roman"/>
          <w:sz w:val="28"/>
          <w:szCs w:val="28"/>
        </w:rPr>
        <w:t>;</w:t>
      </w:r>
    </w:p>
    <w:p w14:paraId="0178799B" w14:textId="77777777" w:rsidR="00D0166D" w:rsidRPr="00094FFD" w:rsidRDefault="000B54D7" w:rsidP="00CB681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поступающему на ДПОП </w:t>
      </w:r>
      <w:r w:rsidR="00CB6814" w:rsidRPr="00CB6814">
        <w:rPr>
          <w:rFonts w:ascii="Times New Roman" w:hAnsi="Times New Roman" w:cs="Times New Roman"/>
          <w:sz w:val="28"/>
          <w:szCs w:val="28"/>
        </w:rPr>
        <w:t xml:space="preserve">«Струнные инструменты», специальность «Скрипка» </w:t>
      </w:r>
      <w:r>
        <w:rPr>
          <w:rFonts w:ascii="Times New Roman" w:hAnsi="Times New Roman" w:cs="Times New Roman"/>
          <w:sz w:val="28"/>
          <w:szCs w:val="28"/>
        </w:rPr>
        <w:t xml:space="preserve">в ДШИ №15 </w:t>
      </w:r>
      <w:r w:rsidR="00F94E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прослушивания и собеседования. </w:t>
      </w:r>
    </w:p>
    <w:p w14:paraId="05DDCFAE" w14:textId="77777777" w:rsid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50BAC" w14:textId="77777777" w:rsidR="00094FFD" w:rsidRDefault="00094FFD" w:rsidP="00094FFD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 xml:space="preserve">Оценки выставляются по 5-балльной системе, дифференцированно по каждому </w:t>
      </w:r>
      <w:r w:rsidR="008E4749">
        <w:rPr>
          <w:rFonts w:ascii="Times New Roman" w:hAnsi="Times New Roman"/>
          <w:sz w:val="28"/>
          <w:szCs w:val="28"/>
        </w:rPr>
        <w:t>учебному предмету</w:t>
      </w:r>
      <w:r>
        <w:rPr>
          <w:rFonts w:ascii="Times New Roman" w:hAnsi="Times New Roman"/>
          <w:sz w:val="28"/>
          <w:szCs w:val="28"/>
        </w:rPr>
        <w:t xml:space="preserve">. </w:t>
      </w:r>
      <w:r w:rsidR="00C91BDE">
        <w:rPr>
          <w:rFonts w:ascii="Times New Roman" w:hAnsi="Times New Roman"/>
          <w:sz w:val="28"/>
          <w:szCs w:val="28"/>
        </w:rPr>
        <w:t>Поступающие, получившие оценку «2 балла» по одному или двум учебным предметам, получают рекомендацию по поступлению в тот класс</w:t>
      </w:r>
      <w:r w:rsidR="0066701A">
        <w:rPr>
          <w:rFonts w:ascii="Times New Roman" w:hAnsi="Times New Roman"/>
          <w:sz w:val="28"/>
          <w:szCs w:val="28"/>
        </w:rPr>
        <w:t xml:space="preserve"> ДПОП </w:t>
      </w:r>
      <w:r w:rsidR="00CB6814" w:rsidRPr="00CB6814">
        <w:rPr>
          <w:rFonts w:ascii="Times New Roman" w:hAnsi="Times New Roman"/>
          <w:sz w:val="28"/>
          <w:szCs w:val="28"/>
        </w:rPr>
        <w:t>«Струнные инструменты», специальность «Скрипка»</w:t>
      </w:r>
      <w:r w:rsidR="0066701A">
        <w:rPr>
          <w:rFonts w:ascii="Times New Roman" w:hAnsi="Times New Roman"/>
          <w:sz w:val="28"/>
          <w:szCs w:val="28"/>
        </w:rPr>
        <w:t xml:space="preserve"> ДШИ №15</w:t>
      </w:r>
      <w:r w:rsidR="00C91BDE">
        <w:rPr>
          <w:rFonts w:ascii="Times New Roman" w:hAnsi="Times New Roman"/>
          <w:sz w:val="28"/>
          <w:szCs w:val="28"/>
        </w:rPr>
        <w:t>,</w:t>
      </w:r>
      <w:r w:rsidR="0066701A">
        <w:rPr>
          <w:rFonts w:ascii="Times New Roman" w:hAnsi="Times New Roman"/>
          <w:sz w:val="28"/>
          <w:szCs w:val="28"/>
        </w:rPr>
        <w:t xml:space="preserve"> уровню требований которого соответствуют полученные результаты приёмных испытаний. </w:t>
      </w:r>
      <w:r w:rsidR="00C91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E2B05">
        <w:rPr>
          <w:rFonts w:ascii="Times New Roman" w:hAnsi="Times New Roman"/>
          <w:sz w:val="28"/>
          <w:szCs w:val="28"/>
        </w:rPr>
        <w:t>оступающие, получившие оценку «2</w:t>
      </w:r>
      <w:r>
        <w:rPr>
          <w:rFonts w:ascii="Times New Roman" w:hAnsi="Times New Roman"/>
          <w:sz w:val="28"/>
          <w:szCs w:val="28"/>
        </w:rPr>
        <w:t xml:space="preserve"> бал</w:t>
      </w:r>
      <w:r w:rsidR="0066701A">
        <w:rPr>
          <w:rFonts w:ascii="Times New Roman" w:hAnsi="Times New Roman"/>
          <w:sz w:val="28"/>
          <w:szCs w:val="28"/>
        </w:rPr>
        <w:t>ла» и ниже по трём</w:t>
      </w:r>
      <w:r w:rsidR="00C91BDE">
        <w:rPr>
          <w:rFonts w:ascii="Times New Roman" w:hAnsi="Times New Roman"/>
          <w:sz w:val="28"/>
          <w:szCs w:val="28"/>
        </w:rPr>
        <w:t xml:space="preserve"> и более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 w:rsidR="0066701A">
        <w:rPr>
          <w:rFonts w:ascii="Times New Roman" w:hAnsi="Times New Roman"/>
          <w:sz w:val="28"/>
          <w:szCs w:val="28"/>
        </w:rPr>
        <w:t>учебным предметам</w:t>
      </w:r>
      <w:r w:rsidR="003E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вступительных испытаний, </w:t>
      </w:r>
      <w:r w:rsidR="00C91BDE">
        <w:rPr>
          <w:rFonts w:ascii="Times New Roman" w:hAnsi="Times New Roman"/>
          <w:sz w:val="28"/>
          <w:szCs w:val="28"/>
        </w:rPr>
        <w:t>выбывают из конкурса.</w:t>
      </w:r>
    </w:p>
    <w:p w14:paraId="0A4D9312" w14:textId="77777777" w:rsidR="00094FFD" w:rsidRPr="00094FFD" w:rsidRDefault="00094FFD" w:rsidP="00094FFD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5D0FDBF6" w14:textId="77777777" w:rsidR="00F94E5E" w:rsidRDefault="00F94E5E" w:rsidP="00F94E5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65A53" w14:textId="77777777"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73FE2B" w14:textId="77777777" w:rsidR="00773D62" w:rsidRDefault="00773D62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EA6D31" w14:textId="77777777" w:rsidR="00F94E5E" w:rsidRDefault="00F94E5E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14:paraId="6B6BEC21" w14:textId="77777777" w:rsidR="00F94E5E" w:rsidRPr="00F94E5E" w:rsidRDefault="00F94E5E" w:rsidP="00F94E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14:paraId="264EAD98" w14:textId="77777777" w:rsidR="00F94E5E" w:rsidRDefault="00F94E5E" w:rsidP="00F94E5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666095" w14:textId="77777777" w:rsidR="00D0166D" w:rsidRPr="00BA7883" w:rsidRDefault="00F94E5E" w:rsidP="00F94E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883"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053619" w14:paraId="1BAF0484" w14:textId="77777777" w:rsidTr="00A73280">
        <w:tc>
          <w:tcPr>
            <w:tcW w:w="605" w:type="dxa"/>
          </w:tcPr>
          <w:p w14:paraId="79940F17" w14:textId="77777777"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4013D2D3" w14:textId="77777777"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538BD107" w14:textId="77777777" w:rsidR="00053619" w:rsidRPr="00F94E5E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35DED45B" w14:textId="77777777" w:rsidR="00053619" w:rsidRPr="00F94E5E" w:rsidRDefault="000B7404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40858698" w14:textId="77777777"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5D893F65" w14:textId="77777777" w:rsidR="00053619" w:rsidRPr="00A73280" w:rsidRDefault="00053619" w:rsidP="00053619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7551FF26" w14:textId="77777777" w:rsidR="00053619" w:rsidRPr="00A73280" w:rsidRDefault="00053619" w:rsidP="0005361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65B63F80" w14:textId="77777777" w:rsidR="00053619" w:rsidRDefault="00053619" w:rsidP="00C4518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619" w14:paraId="001E9194" w14:textId="77777777" w:rsidTr="00A73280">
        <w:tc>
          <w:tcPr>
            <w:tcW w:w="605" w:type="dxa"/>
          </w:tcPr>
          <w:p w14:paraId="244D0ED3" w14:textId="77777777" w:rsidR="00053619" w:rsidRPr="00805F6F" w:rsidRDefault="00053619" w:rsidP="00805F6F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B3E8A72" w14:textId="77777777" w:rsidR="00053619" w:rsidRPr="00F94E5E" w:rsidRDefault="00053619" w:rsidP="00CB68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6952106D" w14:textId="77777777" w:rsidR="00053619" w:rsidRPr="00F94E5E" w:rsidRDefault="00053619" w:rsidP="00805F6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0C4D1DB6" w14:textId="77777777" w:rsidR="00053619" w:rsidRDefault="00CB6814" w:rsidP="008D1D65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на скрипке</w:t>
            </w:r>
            <w:r w:rsidR="0005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53619"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="00B13246">
              <w:rPr>
                <w:rFonts w:ascii="Times New Roman" w:hAnsi="Times New Roman"/>
                <w:sz w:val="24"/>
                <w:szCs w:val="24"/>
              </w:rPr>
              <w:t>, уровень трудности которых</w:t>
            </w:r>
            <w:r w:rsidR="00053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464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="00053619">
              <w:rPr>
                <w:rFonts w:ascii="Times New Roman" w:hAnsi="Times New Roman"/>
                <w:sz w:val="24"/>
                <w:szCs w:val="24"/>
              </w:rPr>
              <w:t xml:space="preserve"> требованиям переводного экзамена 1 класса.</w:t>
            </w:r>
          </w:p>
          <w:p w14:paraId="0579891E" w14:textId="03D9C72C" w:rsidR="00053619" w:rsidRPr="009D5B2E" w:rsidRDefault="00053619" w:rsidP="00CB6814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6814">
              <w:rPr>
                <w:rFonts w:ascii="Times New Roman" w:hAnsi="Times New Roman"/>
                <w:sz w:val="24"/>
                <w:szCs w:val="24"/>
              </w:rPr>
              <w:t>. Прочитать с листа любую пьесу, н-р: Н.</w:t>
            </w:r>
            <w:r w:rsidR="00930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814">
              <w:rPr>
                <w:rFonts w:ascii="Times New Roman" w:hAnsi="Times New Roman"/>
                <w:sz w:val="24"/>
                <w:szCs w:val="24"/>
              </w:rPr>
              <w:t>Бакланова «Марш», В. Моцарт «Аллегро»</w:t>
            </w:r>
          </w:p>
        </w:tc>
        <w:tc>
          <w:tcPr>
            <w:tcW w:w="2933" w:type="dxa"/>
          </w:tcPr>
          <w:p w14:paraId="228DE7A4" w14:textId="19D10C83"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приспособленно</w:t>
            </w:r>
            <w:r w:rsidR="00CB6814">
              <w:rPr>
                <w:rStyle w:val="FontStyle25"/>
                <w:sz w:val="24"/>
              </w:rPr>
              <w:t xml:space="preserve">сть к инструменту </w:t>
            </w:r>
            <w:r w:rsidR="00930DDC">
              <w:rPr>
                <w:rStyle w:val="FontStyle25"/>
                <w:sz w:val="24"/>
              </w:rPr>
              <w:t xml:space="preserve">                        </w:t>
            </w:r>
            <w:proofErr w:type="gramStart"/>
            <w:r w:rsidR="00930DDC">
              <w:rPr>
                <w:rStyle w:val="FontStyle25"/>
                <w:sz w:val="24"/>
              </w:rPr>
              <w:t xml:space="preserve">   </w:t>
            </w:r>
            <w:r w:rsidR="00CB6814">
              <w:rPr>
                <w:rStyle w:val="FontStyle25"/>
                <w:sz w:val="24"/>
              </w:rPr>
              <w:t>(</w:t>
            </w:r>
            <w:proofErr w:type="gramEnd"/>
            <w:r w:rsidRPr="00053619">
              <w:rPr>
                <w:rStyle w:val="FontStyle25"/>
                <w:sz w:val="24"/>
              </w:rPr>
              <w:t xml:space="preserve"> постановка аппарата);</w:t>
            </w:r>
          </w:p>
          <w:p w14:paraId="38FC4AB5" w14:textId="77777777"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знание текста;</w:t>
            </w:r>
          </w:p>
          <w:p w14:paraId="41CACA36" w14:textId="77777777"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владение основными навыками игры;</w:t>
            </w:r>
          </w:p>
          <w:p w14:paraId="1BBC45E6" w14:textId="77777777" w:rsidR="00053619" w:rsidRPr="00053619" w:rsidRDefault="00053619" w:rsidP="0005361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053619">
              <w:rPr>
                <w:rStyle w:val="FontStyle25"/>
                <w:sz w:val="24"/>
              </w:rPr>
              <w:t>понимание характера исполняемой музыки.</w:t>
            </w:r>
          </w:p>
          <w:p w14:paraId="20D23896" w14:textId="77777777" w:rsidR="00053619" w:rsidRPr="00053619" w:rsidRDefault="00053619" w:rsidP="00886EB4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szCs w:val="26"/>
              </w:rPr>
            </w:pPr>
          </w:p>
        </w:tc>
        <w:tc>
          <w:tcPr>
            <w:tcW w:w="4333" w:type="dxa"/>
          </w:tcPr>
          <w:p w14:paraId="3BD19687" w14:textId="77777777"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7288902F" w14:textId="77777777"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7C103E6D" w14:textId="77777777" w:rsidR="00053619" w:rsidRDefault="0005361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</w:t>
            </w:r>
            <w:r w:rsidR="00A73280">
              <w:t xml:space="preserve"> - 3 </w:t>
            </w:r>
            <w:r>
              <w:t>(удовлетворительно)</w:t>
            </w:r>
          </w:p>
          <w:p w14:paraId="1637D668" w14:textId="77777777" w:rsidR="00053619" w:rsidRDefault="0005361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</w:t>
            </w:r>
            <w:r w:rsidR="00A73280">
              <w:t xml:space="preserve"> 2 (неудовлетворительно)</w:t>
            </w:r>
          </w:p>
          <w:p w14:paraId="77292287" w14:textId="77777777" w:rsidR="0059420C" w:rsidRDefault="00273B46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="0059420C" w:rsidRPr="00656611">
              <w:t xml:space="preserve">учащийся отказывается от </w:t>
            </w:r>
            <w:r w:rsidR="00746088">
              <w:t xml:space="preserve">выполнения </w:t>
            </w:r>
            <w:r w:rsidR="0059420C" w:rsidRPr="00656611">
              <w:t>предложенных творческих заданий</w:t>
            </w:r>
            <w:r>
              <w:t>)</w:t>
            </w:r>
          </w:p>
        </w:tc>
      </w:tr>
      <w:tr w:rsidR="00B22313" w14:paraId="135120DD" w14:textId="77777777" w:rsidTr="00A73280">
        <w:tc>
          <w:tcPr>
            <w:tcW w:w="605" w:type="dxa"/>
          </w:tcPr>
          <w:p w14:paraId="2FC38A0C" w14:textId="77777777" w:rsidR="00B22313" w:rsidRPr="00805F6F" w:rsidRDefault="00B22313" w:rsidP="00B22313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B93B970" w14:textId="77777777" w:rsidR="00B22313" w:rsidRDefault="00B22313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6D3DE60F" w14:textId="77777777" w:rsidR="00B22313" w:rsidRDefault="00586098" w:rsidP="00B223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7AAFCEB3" w14:textId="77777777"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Ч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тение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B2CD1">
              <w:rPr>
                <w:rFonts w:ascii="Times New Roman" w:hAnsi="Times New Roman"/>
                <w:sz w:val="24"/>
                <w:szCs w:val="24"/>
              </w:rPr>
              <w:t xml:space="preserve"> с дирижированием, 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включающ</w:t>
            </w:r>
            <w:r w:rsidR="000B2CD1">
              <w:rPr>
                <w:rFonts w:ascii="Times New Roman" w:hAnsi="Times New Roman"/>
                <w:sz w:val="24"/>
                <w:szCs w:val="24"/>
              </w:rPr>
              <w:t>ей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 xml:space="preserve"> в себя движение вверх и вниз, пос</w:t>
            </w:r>
            <w:r w:rsidR="000B2CD1">
              <w:rPr>
                <w:rFonts w:ascii="Times New Roman" w:hAnsi="Times New Roman"/>
                <w:sz w:val="24"/>
                <w:szCs w:val="24"/>
              </w:rPr>
              <w:t>тупенные ходы, скачки на тонику</w:t>
            </w:r>
            <w:r w:rsidR="000B2CD1" w:rsidRPr="00D6455C">
              <w:rPr>
                <w:rFonts w:ascii="Times New Roman" w:hAnsi="Times New Roman"/>
                <w:sz w:val="24"/>
                <w:szCs w:val="24"/>
              </w:rPr>
              <w:t>. Ритмические длительности: четвертные, восьмые, половинная, половинная с точкой, их сочетания в размерах 2/4, 3/4.</w:t>
            </w:r>
          </w:p>
          <w:p w14:paraId="45998F9B" w14:textId="77777777" w:rsidR="00B22313" w:rsidRDefault="00B22313" w:rsidP="00B223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>окально-интонационные упражнения в ладу</w:t>
            </w:r>
            <w:r w:rsidR="00050DAA">
              <w:rPr>
                <w:rFonts w:ascii="Times New Roman" w:hAnsi="Times New Roman"/>
                <w:sz w:val="24"/>
                <w:szCs w:val="24"/>
              </w:rPr>
              <w:t>: п</w:t>
            </w:r>
            <w:r w:rsidR="00050DAA" w:rsidRPr="00D6455C">
              <w:rPr>
                <w:rFonts w:ascii="Times New Roman" w:hAnsi="Times New Roman"/>
                <w:sz w:val="24"/>
                <w:szCs w:val="24"/>
              </w:rPr>
              <w:t xml:space="preserve">ение мажорных гамм (До, Ре, Соль, Фа) вверх и вниз, отдельных </w:t>
            </w:r>
            <w:r w:rsidR="00050DAA"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тетрахордов, тонического трезвучия</w:t>
            </w:r>
            <w:r w:rsidR="00050D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26FA69" w14:textId="77777777" w:rsidR="00B22313" w:rsidRPr="00D6455C" w:rsidRDefault="00B22313" w:rsidP="00DC382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3829">
              <w:rPr>
                <w:rFonts w:ascii="Times New Roman" w:hAnsi="Times New Roman"/>
                <w:sz w:val="24"/>
                <w:szCs w:val="24"/>
              </w:rPr>
              <w:t>. П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05616477" w14:textId="77777777" w:rsidR="00B22313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интонационная чистота исполнения;</w:t>
            </w:r>
          </w:p>
          <w:p w14:paraId="0457E64D" w14:textId="77777777" w:rsidR="00C87ED4" w:rsidRDefault="00C87ED4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ритмическая точность;</w:t>
            </w:r>
          </w:p>
          <w:p w14:paraId="3B2ACCDF" w14:textId="77777777" w:rsidR="00C87ED4" w:rsidRDefault="003A6075" w:rsidP="00C87ED4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дирижирования;</w:t>
            </w:r>
          </w:p>
          <w:p w14:paraId="740269FD" w14:textId="77777777" w:rsidR="002F1AAE" w:rsidRDefault="002F1AAE" w:rsidP="003A6075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1BA90D18" w14:textId="77777777"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14:paraId="3F6800B3" w14:textId="77777777" w:rsidR="003A6075" w:rsidRPr="002F1AAE" w:rsidRDefault="003A6075" w:rsidP="002F1AAE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темп</w:t>
            </w:r>
            <w:r w:rsidR="002F1AAE">
              <w:rPr>
                <w:rStyle w:val="FontStyle25"/>
                <w:sz w:val="24"/>
              </w:rPr>
              <w:t xml:space="preserve"> ответа.</w:t>
            </w:r>
          </w:p>
        </w:tc>
        <w:tc>
          <w:tcPr>
            <w:tcW w:w="4333" w:type="dxa"/>
          </w:tcPr>
          <w:p w14:paraId="13EFA899" w14:textId="77777777"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6C23B9B1" w14:textId="77777777"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31979969" w14:textId="77777777" w:rsidR="00DC3829" w:rsidRDefault="00DC382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1FE53061" w14:textId="77777777" w:rsidR="00DC3829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367DCDE8" w14:textId="77777777" w:rsidR="00B22313" w:rsidRDefault="00DC382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 w:rsidR="00D43B32"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AC5AFE" w14:paraId="1596AF88" w14:textId="77777777" w:rsidTr="00A73280">
        <w:tc>
          <w:tcPr>
            <w:tcW w:w="605" w:type="dxa"/>
          </w:tcPr>
          <w:p w14:paraId="2A66811F" w14:textId="77777777" w:rsidR="00AC5AFE" w:rsidRPr="00805F6F" w:rsidRDefault="00AC5AFE" w:rsidP="00AC5AFE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9745D00" w14:textId="77777777"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4020A191" w14:textId="77777777" w:rsidR="00AC5AFE" w:rsidRDefault="00AC5AF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3EE305FA" w14:textId="77777777" w:rsidR="00AC5AFE" w:rsidRPr="00D627A1" w:rsidRDefault="00AC5AFE" w:rsidP="00AC5AF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87A3C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ервоначальные знания и представления о некоторых музыкальных явлениях: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вук и его характеристика, метр, фактура, кантилена, речитатив, скерцо, соло, тутти, 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14:paraId="26691A8B" w14:textId="77777777" w:rsidR="00AC5AFE" w:rsidRDefault="009D0186" w:rsidP="0046149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 xml:space="preserve">узыкально-слуховое осознание средств выразительности в незнакомых произведениях </w:t>
            </w:r>
            <w:r w:rsidR="00756E93">
              <w:rPr>
                <w:rFonts w:ascii="Times New Roman" w:hAnsi="Times New Roman"/>
                <w:sz w:val="24"/>
                <w:szCs w:val="24"/>
              </w:rPr>
              <w:t xml:space="preserve">с ярким программным содержанием </w:t>
            </w:r>
            <w:r w:rsidR="0046149D">
              <w:rPr>
                <w:rFonts w:ascii="Times New Roman" w:hAnsi="Times New Roman"/>
                <w:sz w:val="24"/>
                <w:szCs w:val="24"/>
              </w:rPr>
              <w:t xml:space="preserve">(сочинения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Григ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К. Сен-Санс</w:t>
            </w:r>
            <w:r w:rsidR="00756E93">
              <w:rPr>
                <w:rFonts w:ascii="Times New Roman" w:hAnsi="Times New Roman"/>
                <w:sz w:val="24"/>
                <w:szCs w:val="24"/>
              </w:rPr>
              <w:t>а</w:t>
            </w:r>
            <w:r w:rsidR="00AC5AFE" w:rsidRPr="00D627A1">
              <w:rPr>
                <w:rFonts w:ascii="Times New Roman" w:hAnsi="Times New Roman"/>
                <w:sz w:val="24"/>
                <w:szCs w:val="24"/>
              </w:rPr>
              <w:t>, детские альбомы П.И. Чайковского, Р. Шумана, И.С. Баха, С.С. Прокофьева, Г.В. Свиридова, Р.К. Щедрина, В.А. Гаврилина</w:t>
            </w:r>
            <w:r w:rsidR="0046149D">
              <w:rPr>
                <w:rFonts w:ascii="Times New Roman" w:hAnsi="Times New Roman"/>
                <w:sz w:val="24"/>
                <w:szCs w:val="24"/>
              </w:rPr>
              <w:t>)</w:t>
            </w:r>
            <w:r w:rsidR="00756E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292C0E5B" w14:textId="77777777" w:rsidR="00756E93" w:rsidRDefault="00F42A64" w:rsidP="00756E93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14:paraId="1A2F73F4" w14:textId="77777777" w:rsidR="00AC5AFE" w:rsidRDefault="00F42A64" w:rsidP="00E32347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</w:t>
            </w:r>
            <w:r w:rsidR="00756E93">
              <w:rPr>
                <w:rStyle w:val="FontStyle25"/>
                <w:sz w:val="24"/>
              </w:rPr>
              <w:t>;</w:t>
            </w:r>
          </w:p>
          <w:p w14:paraId="298028A4" w14:textId="77777777" w:rsidR="007F24D0" w:rsidRDefault="00E32347" w:rsidP="007F24D0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</w:t>
            </w:r>
            <w:r w:rsidR="007F24D0">
              <w:rPr>
                <w:rStyle w:val="FontStyle25"/>
                <w:sz w:val="24"/>
              </w:rPr>
              <w:t>;</w:t>
            </w:r>
          </w:p>
          <w:p w14:paraId="34A3DC9E" w14:textId="77777777" w:rsidR="00D82E99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14:paraId="0D53665A" w14:textId="77777777" w:rsidR="007F24D0" w:rsidRPr="00D82E99" w:rsidRDefault="007F24D0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 w:rsidR="00A54A28"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538A5313" w14:textId="77777777" w:rsidR="007F24D0" w:rsidRPr="00E32347" w:rsidRDefault="00D82E99" w:rsidP="00D82E99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 xml:space="preserve">умение </w:t>
            </w:r>
            <w:r w:rsidR="007F24D0" w:rsidRPr="00D627A1">
              <w:t>воспроизве</w:t>
            </w:r>
            <w:r>
              <w:t>сти</w:t>
            </w:r>
            <w:r w:rsidR="007F24D0" w:rsidRPr="00D627A1">
              <w:t xml:space="preserve"> в жестах, пластике, графике, в песенках-моделях</w:t>
            </w:r>
            <w:r>
              <w:t xml:space="preserve"> ярких деталей музыкальной речи</w:t>
            </w:r>
            <w:r w:rsidR="007F24D0" w:rsidRPr="00D627A1">
              <w:t>.</w:t>
            </w:r>
          </w:p>
        </w:tc>
        <w:tc>
          <w:tcPr>
            <w:tcW w:w="4333" w:type="dxa"/>
          </w:tcPr>
          <w:p w14:paraId="7CA1EB92" w14:textId="77777777"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6AD740EA" w14:textId="77777777"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5EE23B08" w14:textId="77777777" w:rsidR="00AC5AFE" w:rsidRDefault="00AC5AFE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27FF7CA5" w14:textId="77777777"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0F5D9E83" w14:textId="77777777" w:rsidR="00AC5AFE" w:rsidRDefault="00AC5AFE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A54A28" w14:paraId="58C6009A" w14:textId="77777777" w:rsidTr="00A73280">
        <w:tc>
          <w:tcPr>
            <w:tcW w:w="605" w:type="dxa"/>
          </w:tcPr>
          <w:p w14:paraId="50D8A0C3" w14:textId="77777777" w:rsidR="00A54A28" w:rsidRPr="00805F6F" w:rsidRDefault="00A54A28" w:rsidP="00AC5AFE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19C4710" w14:textId="77777777" w:rsidR="00A54A28" w:rsidRDefault="002E639E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035EEBB6" w14:textId="77777777" w:rsidR="00A54A28" w:rsidRDefault="00AA35CA" w:rsidP="00AC5AF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6B854FC0" w14:textId="77777777" w:rsidR="00AA35CA" w:rsidRPr="0085332E" w:rsidRDefault="00AA35CA" w:rsidP="00AA35C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14:paraId="74516026" w14:textId="77777777" w:rsidR="00A54A28" w:rsidRDefault="00A54A28" w:rsidP="00AC5AF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70E2851E" w14:textId="77777777" w:rsidR="00E80F7C" w:rsidRPr="00E80F7C" w:rsidRDefault="00AA35CA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AA35CA">
              <w:t>чистота ин</w:t>
            </w:r>
            <w:r w:rsidR="00E80F7C">
              <w:t>тонации</w:t>
            </w:r>
            <w:r w:rsidRPr="00AA35CA">
              <w:t xml:space="preserve">; </w:t>
            </w:r>
          </w:p>
          <w:p w14:paraId="3D19BEB8" w14:textId="77777777" w:rsidR="00E80F7C" w:rsidRPr="00E80F7C" w:rsidRDefault="00E80F7C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="00AA35CA" w:rsidRPr="00AA35CA">
              <w:t xml:space="preserve">; </w:t>
            </w:r>
          </w:p>
          <w:p w14:paraId="1FB66533" w14:textId="77777777" w:rsidR="00E80F7C" w:rsidRPr="00E80F7C" w:rsidRDefault="00E80F7C" w:rsidP="00AA35CA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t>знание текста</w:t>
            </w:r>
            <w:r w:rsidR="00AA35CA" w:rsidRPr="00AA35CA">
              <w:t>;</w:t>
            </w:r>
          </w:p>
          <w:p w14:paraId="33550C87" w14:textId="77777777" w:rsidR="00A54A28" w:rsidRPr="00E80F7C" w:rsidRDefault="00AA35CA" w:rsidP="00E80F7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 w:rsidRPr="00AA35CA">
              <w:t>музыкальность и артистизм исполнения.</w:t>
            </w:r>
          </w:p>
        </w:tc>
        <w:tc>
          <w:tcPr>
            <w:tcW w:w="4333" w:type="dxa"/>
          </w:tcPr>
          <w:p w14:paraId="60CE56F5" w14:textId="77777777"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66EACC85" w14:textId="77777777"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58B4EA26" w14:textId="77777777" w:rsidR="00AA35CA" w:rsidRDefault="00AA35CA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2F8799DC" w14:textId="77777777" w:rsidR="00AA35CA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00264F8A" w14:textId="77777777" w:rsidR="00A54A28" w:rsidRDefault="00AA35CA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EB5F5D" w14:paraId="07292B55" w14:textId="77777777" w:rsidTr="00637344">
        <w:tc>
          <w:tcPr>
            <w:tcW w:w="605" w:type="dxa"/>
          </w:tcPr>
          <w:p w14:paraId="3F11F8E0" w14:textId="77777777" w:rsidR="00EB5F5D" w:rsidRPr="00805F6F" w:rsidRDefault="00EB5F5D" w:rsidP="00EB5F5D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4F0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3AE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18C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  <w:p w14:paraId="187BF857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E916" w14:textId="77777777" w:rsidR="00EB5F5D" w:rsidRPr="00F25AA1" w:rsidRDefault="00EB5F5D" w:rsidP="00EB5F5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2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приспособленность к инструменту (посадка, постановка аппарата);</w:t>
            </w:r>
          </w:p>
          <w:p w14:paraId="0FE4D5C6" w14:textId="77777777" w:rsidR="00EB5F5D" w:rsidRPr="00F25AA1" w:rsidRDefault="00EB5F5D" w:rsidP="00EB5F5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знание текста;</w:t>
            </w:r>
          </w:p>
          <w:p w14:paraId="58E9CC2B" w14:textId="77777777" w:rsidR="00EB5F5D" w:rsidRPr="00F25AA1" w:rsidRDefault="00EB5F5D" w:rsidP="00EB5F5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владение основными навыками игры;</w:t>
            </w:r>
          </w:p>
          <w:p w14:paraId="1C4A7327" w14:textId="77777777" w:rsidR="00EB5F5D" w:rsidRPr="00F25AA1" w:rsidRDefault="00EB5F5D" w:rsidP="00EB5F5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lang w:eastAsia="en-US"/>
              </w:rPr>
            </w:pPr>
            <w:r w:rsidRPr="00F25AA1">
              <w:rPr>
                <w:rStyle w:val="FontStyle25"/>
                <w:lang w:eastAsia="en-US"/>
              </w:rPr>
              <w:t>понимание характера исполняемой музыки.</w:t>
            </w:r>
          </w:p>
          <w:p w14:paraId="6F30575D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6D78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5538509C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6C795D77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0703948C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2F666B25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</w:tbl>
    <w:p w14:paraId="51701AE5" w14:textId="77777777" w:rsidR="004F0E0D" w:rsidRPr="00BA7883" w:rsidRDefault="004F0E0D" w:rsidP="004F0E0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883">
        <w:rPr>
          <w:rFonts w:ascii="Times New Roman" w:hAnsi="Times New Roman"/>
          <w:b/>
          <w:sz w:val="28"/>
          <w:szCs w:val="28"/>
        </w:rPr>
        <w:t>3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4F0E0D" w14:paraId="7D55DD52" w14:textId="77777777" w:rsidTr="00123580">
        <w:tc>
          <w:tcPr>
            <w:tcW w:w="605" w:type="dxa"/>
          </w:tcPr>
          <w:p w14:paraId="54C493D0" w14:textId="77777777"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14677D7D" w14:textId="77777777"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6145DF9A" w14:textId="77777777" w:rsidR="004F0E0D" w:rsidRPr="00F94E5E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50A003D1" w14:textId="77777777" w:rsidR="004F0E0D" w:rsidRPr="00F94E5E" w:rsidRDefault="000B7404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25BF3FD8" w14:textId="77777777"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35010FEB" w14:textId="77777777" w:rsidR="004F0E0D" w:rsidRPr="00A73280" w:rsidRDefault="004F0E0D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04CC8B08" w14:textId="77777777" w:rsidR="004F0E0D" w:rsidRPr="00A73280" w:rsidRDefault="004F0E0D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35FE7185" w14:textId="77777777" w:rsidR="004F0E0D" w:rsidRDefault="004F0E0D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E09" w14:paraId="47405378" w14:textId="77777777" w:rsidTr="00123580">
        <w:tc>
          <w:tcPr>
            <w:tcW w:w="605" w:type="dxa"/>
          </w:tcPr>
          <w:p w14:paraId="6218831B" w14:textId="77777777" w:rsidR="002F2E09" w:rsidRPr="00805F6F" w:rsidRDefault="002F2E09" w:rsidP="002F2E09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16A8770" w14:textId="77777777" w:rsidR="002F2E09" w:rsidRPr="00F94E5E" w:rsidRDefault="002F2E09" w:rsidP="00CB68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4EDAAB5A" w14:textId="77777777" w:rsidR="002F2E09" w:rsidRPr="00F94E5E" w:rsidRDefault="002F2E09" w:rsidP="002F2E0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35EC8977" w14:textId="77777777" w:rsidR="002F2E09" w:rsidRDefault="002F2E09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Исполнить </w:t>
            </w:r>
            <w:r w:rsidR="00CB6814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произведения, уровень трудности которых соответствует требованиям переводного экзамена 2 класса.</w:t>
            </w:r>
          </w:p>
          <w:p w14:paraId="4E62780A" w14:textId="77777777" w:rsidR="002F2E09" w:rsidRDefault="002F2E09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класс).</w:t>
            </w:r>
          </w:p>
          <w:p w14:paraId="32A4015C" w14:textId="77777777" w:rsidR="00CB6814" w:rsidRPr="009D5B2E" w:rsidRDefault="00CB6814" w:rsidP="002F2E09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гамму 1-2 октавы, трезвучие.</w:t>
            </w:r>
          </w:p>
        </w:tc>
        <w:tc>
          <w:tcPr>
            <w:tcW w:w="2933" w:type="dxa"/>
          </w:tcPr>
          <w:p w14:paraId="58D4E536" w14:textId="77777777" w:rsidR="002F2E09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7A6A2AB2" w14:textId="77777777" w:rsidR="002F2E09" w:rsidRPr="007A2B74" w:rsidRDefault="002F2E09" w:rsidP="002F2E0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14:paraId="55F4E5F3" w14:textId="77777777" w:rsidR="002F2E09" w:rsidRPr="007A2B74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267BB6" w14:textId="77777777" w:rsidR="002F2E09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64C630" w14:textId="77777777" w:rsidR="002F2E09" w:rsidRPr="00D32ADB" w:rsidRDefault="002F2E09" w:rsidP="002F2E09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D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ADB">
              <w:rPr>
                <w:szCs w:val="26"/>
              </w:rPr>
              <w:t xml:space="preserve"> </w:t>
            </w:r>
          </w:p>
        </w:tc>
        <w:tc>
          <w:tcPr>
            <w:tcW w:w="4333" w:type="dxa"/>
          </w:tcPr>
          <w:p w14:paraId="1F140DCF" w14:textId="77777777"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5F62871A" w14:textId="77777777"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61E5E688" w14:textId="77777777" w:rsidR="002F2E09" w:rsidRDefault="002F2E09" w:rsidP="002F2E09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4BC9D36F" w14:textId="77777777"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18C135F9" w14:textId="77777777" w:rsidR="002F2E09" w:rsidRDefault="002F2E09" w:rsidP="002F2E09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510616" w14:paraId="65DC551C" w14:textId="77777777" w:rsidTr="00123580">
        <w:tc>
          <w:tcPr>
            <w:tcW w:w="605" w:type="dxa"/>
          </w:tcPr>
          <w:p w14:paraId="09CEFD69" w14:textId="77777777" w:rsidR="00510616" w:rsidRPr="00805F6F" w:rsidRDefault="00510616" w:rsidP="00510616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4DC5E50" w14:textId="77777777"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751B139A" w14:textId="77777777" w:rsidR="00510616" w:rsidRDefault="00510616" w:rsidP="0051061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2ACBF468" w14:textId="77777777" w:rsidR="00510616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Сольфеджирование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одноголосных музыкальных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5EEC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6BFE30" w14:textId="77777777" w:rsidR="00B55EEC" w:rsidRDefault="00510616" w:rsidP="00B55EE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55E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5EEC"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14:paraId="6303716B" w14:textId="77777777" w:rsidR="00510616" w:rsidRPr="00BA27C1" w:rsidRDefault="00510616" w:rsidP="00510616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5E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14:paraId="16230AFD" w14:textId="77777777" w:rsidR="00510616" w:rsidRPr="00BA27C1" w:rsidRDefault="00510616" w:rsidP="00965B3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5B3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2933" w:type="dxa"/>
          </w:tcPr>
          <w:p w14:paraId="59693BB7" w14:textId="77777777"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14:paraId="3524B0FA" w14:textId="77777777"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14:paraId="5BA623F6" w14:textId="77777777" w:rsidR="00AA65B9" w:rsidRP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14:paraId="0FBE769A" w14:textId="77777777" w:rsidR="00AA65B9" w:rsidRDefault="00AA65B9" w:rsidP="00AA65B9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14:paraId="18D8AA72" w14:textId="77777777"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точность определения на слух 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 музыкального языка;</w:t>
            </w:r>
          </w:p>
          <w:p w14:paraId="4B0F893E" w14:textId="77777777" w:rsidR="00510616" w:rsidRDefault="00AA65B9" w:rsidP="00AA65B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14:paraId="2E10E159" w14:textId="77777777"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14:paraId="58A1D44B" w14:textId="77777777"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535A2D97" w14:textId="77777777" w:rsidR="00510616" w:rsidRDefault="00510616" w:rsidP="00510616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4593ECB8" w14:textId="77777777"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56ED3A24" w14:textId="77777777" w:rsidR="00510616" w:rsidRDefault="00510616" w:rsidP="00510616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CC25FD" w14:paraId="3AAE2E96" w14:textId="77777777" w:rsidTr="00123580">
        <w:tc>
          <w:tcPr>
            <w:tcW w:w="605" w:type="dxa"/>
          </w:tcPr>
          <w:p w14:paraId="50BA11CD" w14:textId="77777777" w:rsidR="00CC25FD" w:rsidRPr="00805F6F" w:rsidRDefault="00CC25FD" w:rsidP="00CC25F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D49BE44" w14:textId="77777777"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6114F38B" w14:textId="77777777"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7BD00837" w14:textId="77777777" w:rsidR="00CC25FD" w:rsidRPr="00A81826" w:rsidRDefault="00CC25FD" w:rsidP="00CC25F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D3A7E">
              <w:rPr>
                <w:rFonts w:ascii="Times New Roman" w:hAnsi="Times New Roman"/>
                <w:sz w:val="24"/>
                <w:szCs w:val="24"/>
              </w:rPr>
              <w:t>Иметь п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ервоначальн</w:t>
            </w:r>
            <w:r w:rsidR="00423620">
              <w:rPr>
                <w:rFonts w:ascii="Times New Roman" w:hAnsi="Times New Roman"/>
                <w:sz w:val="24"/>
                <w:szCs w:val="24"/>
              </w:rPr>
              <w:t xml:space="preserve">ые знания и музыкально-слуховые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представления:</w:t>
            </w:r>
            <w:r w:rsidR="008D3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выразительные свойства звуковой ткани, средства создания музыкального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образа;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F9C" w:rsidRPr="00A81826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темы (повтор, контраст); исходные типы интонаций (первичные жанры);</w:t>
            </w:r>
            <w:r w:rsidR="004A1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>кульминация в процессе развития интонаций.</w:t>
            </w:r>
          </w:p>
          <w:p w14:paraId="76D81552" w14:textId="77777777" w:rsidR="00C36D7C" w:rsidRDefault="004A1F9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343B0C">
              <w:rPr>
                <w:rFonts w:ascii="Times New Roman" w:hAnsi="Times New Roman"/>
                <w:sz w:val="24"/>
                <w:szCs w:val="24"/>
              </w:rPr>
              <w:t>и</w:t>
            </w:r>
            <w:r w:rsidR="00CC25FD" w:rsidRPr="00A81826">
              <w:rPr>
                <w:rFonts w:ascii="Times New Roman" w:hAnsi="Times New Roman"/>
                <w:sz w:val="24"/>
                <w:szCs w:val="24"/>
              </w:rPr>
              <w:t xml:space="preserve"> развития музыкальной фабулы и интонаций в музыке, связанной с театрально-сценическими жанрами и в произведениях </w:t>
            </w:r>
            <w:r w:rsidR="00C36D7C">
              <w:rPr>
                <w:rFonts w:ascii="Times New Roman" w:hAnsi="Times New Roman"/>
                <w:sz w:val="24"/>
                <w:szCs w:val="24"/>
              </w:rPr>
              <w:t>с ярким программным содержанием:</w:t>
            </w:r>
            <w:r w:rsidR="00C36D7C" w:rsidRPr="00A81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B6E7FE" w14:textId="77777777" w:rsidR="00C36D7C" w:rsidRPr="00A81826" w:rsidRDefault="00C36D7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охарактеризовать некоторые стороны образного содержания и развития музыкальных интонации;</w:t>
            </w:r>
          </w:p>
          <w:p w14:paraId="35EEE932" w14:textId="77777777" w:rsidR="00CC25FD" w:rsidRPr="00985BAC" w:rsidRDefault="00C36D7C" w:rsidP="000C62F8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2933" w:type="dxa"/>
          </w:tcPr>
          <w:p w14:paraId="2974E88D" w14:textId="77777777"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14:paraId="050A2458" w14:textId="77777777"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71210381" w14:textId="77777777" w:rsidR="00CC25FD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1A906D44" w14:textId="77777777" w:rsidR="00CC25FD" w:rsidRPr="00D82E99" w:rsidRDefault="00CC25FD" w:rsidP="00CC25FD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интонации;</w:t>
            </w:r>
          </w:p>
          <w:p w14:paraId="31BC97DB" w14:textId="77777777" w:rsidR="00ED2FB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2B1A7158" w14:textId="77777777" w:rsidR="00C36D7C" w:rsidRPr="00ED2FBC" w:rsidRDefault="00CC25FD" w:rsidP="00ED2FBC">
            <w:pPr>
              <w:pStyle w:val="Style20"/>
              <w:widowControl/>
              <w:numPr>
                <w:ilvl w:val="0"/>
                <w:numId w:val="11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14:paraId="307B0D12" w14:textId="77777777" w:rsidR="00CC25FD" w:rsidRPr="00343B0C" w:rsidRDefault="00CC25FD" w:rsidP="00343B0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7BB125AE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55FF829D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4642AB5C" w14:textId="77777777" w:rsidR="00CC25FD" w:rsidRDefault="00CC25FD" w:rsidP="00CC25FD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06B4B899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5E1A86B1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CC25FD" w14:paraId="14DD783E" w14:textId="77777777" w:rsidTr="00123580">
        <w:tc>
          <w:tcPr>
            <w:tcW w:w="605" w:type="dxa"/>
          </w:tcPr>
          <w:p w14:paraId="473DF4C0" w14:textId="77777777" w:rsidR="00CC25FD" w:rsidRPr="00805F6F" w:rsidRDefault="00CC25FD" w:rsidP="00CC25F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EE355CC" w14:textId="77777777"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625F4A19" w14:textId="77777777" w:rsidR="00CC25FD" w:rsidRDefault="00CC25FD" w:rsidP="00CC25F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7CAA9CDC" w14:textId="77777777" w:rsidR="00CC25FD" w:rsidRPr="000F1D18" w:rsidRDefault="00ED2FBC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C25FD"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14:paraId="3850A6D3" w14:textId="77777777" w:rsidR="00CC25FD" w:rsidRPr="000F1D18" w:rsidRDefault="00CC25FD" w:rsidP="000C6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D2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14:paraId="091CACB8" w14:textId="77777777" w:rsidR="00CC25FD" w:rsidRDefault="00CC25FD" w:rsidP="000C62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2933" w:type="dxa"/>
          </w:tcPr>
          <w:p w14:paraId="2C1ACDEF" w14:textId="77777777"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14:paraId="1B5B216B" w14:textId="77777777"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14:paraId="121DC650" w14:textId="77777777" w:rsidR="00CC25FD" w:rsidRPr="00C36F41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14:paraId="1B4DA6A2" w14:textId="77777777" w:rsidR="00CC25FD" w:rsidRPr="00E80F7C" w:rsidRDefault="00CC25FD" w:rsidP="00CC25F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14:paraId="0CFE57D7" w14:textId="77777777" w:rsidR="00CC25FD" w:rsidRDefault="00CC25FD" w:rsidP="00CC25F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4333" w:type="dxa"/>
          </w:tcPr>
          <w:p w14:paraId="147C956C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0A7CFA33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77971F36" w14:textId="77777777" w:rsidR="00CC25FD" w:rsidRDefault="00CC25FD" w:rsidP="00CC25FD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7B954CA8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29AAB48E" w14:textId="77777777" w:rsidR="00CC25FD" w:rsidRDefault="00CC25FD" w:rsidP="00CC25F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EB5F5D" w14:paraId="54714B04" w14:textId="77777777" w:rsidTr="00C33F0E">
        <w:tc>
          <w:tcPr>
            <w:tcW w:w="605" w:type="dxa"/>
          </w:tcPr>
          <w:p w14:paraId="0F5A8F09" w14:textId="77777777" w:rsidR="00EB5F5D" w:rsidRPr="00805F6F" w:rsidRDefault="00EB5F5D" w:rsidP="00EB5F5D">
            <w:pPr>
              <w:pStyle w:val="a3"/>
              <w:numPr>
                <w:ilvl w:val="0"/>
                <w:numId w:val="1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FBB4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B0B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06BE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  <w:p w14:paraId="73348761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84B5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7D01DFF4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14:paraId="4BF9896D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14:paraId="3F1A091E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14:paraId="64DC9AAA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52A2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1F3CF9C1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01461FFB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7A45A2DE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5C8611D0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  <w:p w14:paraId="1E6644FC" w14:textId="77777777" w:rsidR="00EB5F5D" w:rsidRPr="00EB5F5D" w:rsidRDefault="00EB5F5D" w:rsidP="00EB5F5D">
            <w:pPr>
              <w:rPr>
                <w:lang w:eastAsia="ru-RU"/>
              </w:rPr>
            </w:pPr>
          </w:p>
        </w:tc>
      </w:tr>
    </w:tbl>
    <w:p w14:paraId="1957BFA2" w14:textId="77777777" w:rsidR="004F0E0D" w:rsidRDefault="004F0E0D" w:rsidP="004F0E0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65F61E6" w14:textId="77777777" w:rsidR="007F7767" w:rsidRPr="00BA7883" w:rsidRDefault="007F7767" w:rsidP="007F776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7F7767" w14:paraId="3B147FB1" w14:textId="77777777" w:rsidTr="00123580">
        <w:tc>
          <w:tcPr>
            <w:tcW w:w="605" w:type="dxa"/>
          </w:tcPr>
          <w:p w14:paraId="243B894D" w14:textId="77777777"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1B0F1329" w14:textId="77777777"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2C5ECA9C" w14:textId="77777777" w:rsidR="007F7767" w:rsidRPr="00F94E5E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4B8F9DC9" w14:textId="77777777" w:rsidR="007F7767" w:rsidRPr="00F94E5E" w:rsidRDefault="00EB59E6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5FA4FD10" w14:textId="77777777"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578D2EDF" w14:textId="77777777" w:rsidR="007F7767" w:rsidRPr="00A73280" w:rsidRDefault="007F7767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5E4BF59B" w14:textId="77777777" w:rsidR="007F7767" w:rsidRPr="00A73280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231A17EC" w14:textId="77777777" w:rsidR="007F7767" w:rsidRDefault="007F776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767" w14:paraId="21C6D815" w14:textId="77777777" w:rsidTr="00123580">
        <w:tc>
          <w:tcPr>
            <w:tcW w:w="605" w:type="dxa"/>
          </w:tcPr>
          <w:p w14:paraId="1C7383AB" w14:textId="77777777" w:rsidR="007F7767" w:rsidRPr="00805F6F" w:rsidRDefault="007F7767" w:rsidP="00996CAC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68EECD9" w14:textId="77777777" w:rsidR="007F7767" w:rsidRPr="00F94E5E" w:rsidRDefault="007F7767" w:rsidP="00CB68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0420FD61" w14:textId="77777777" w:rsidR="007F7767" w:rsidRPr="00F94E5E" w:rsidRDefault="007F7767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00A51CBA" w14:textId="77777777"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2 разнохарактерных произведения, уровень трудности которых соответствует требованиям переводного экзамена 3 класса.</w:t>
            </w:r>
          </w:p>
          <w:p w14:paraId="594BBEAC" w14:textId="77777777" w:rsidR="007F7767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End"/>
            <w:r w:rsidRPr="00BA78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9DEA1AE" w14:textId="77777777" w:rsidR="00CB6814" w:rsidRPr="009D5B2E" w:rsidRDefault="00CB6814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гамму в 2 окта</w:t>
            </w:r>
            <w:r w:rsidR="00A76CD0">
              <w:rPr>
                <w:rFonts w:ascii="Times New Roman" w:hAnsi="Times New Roman"/>
                <w:sz w:val="24"/>
                <w:szCs w:val="24"/>
              </w:rPr>
              <w:t>вы с переходом в 3 позицию</w:t>
            </w:r>
            <w:r>
              <w:rPr>
                <w:rFonts w:ascii="Times New Roman" w:hAnsi="Times New Roman"/>
                <w:sz w:val="24"/>
                <w:szCs w:val="24"/>
              </w:rPr>
              <w:t>, штрихи, трезвучие.</w:t>
            </w:r>
          </w:p>
        </w:tc>
        <w:tc>
          <w:tcPr>
            <w:tcW w:w="2933" w:type="dxa"/>
          </w:tcPr>
          <w:p w14:paraId="7CED634E" w14:textId="77777777" w:rsidR="007F7767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A079209" w14:textId="77777777" w:rsidR="007F7767" w:rsidRPr="007A2B74" w:rsidRDefault="007F7767" w:rsidP="0012358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7A2FEC" w14:textId="77777777" w:rsidR="00E56484" w:rsidRDefault="00E56484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14:paraId="1D8D439C" w14:textId="77777777" w:rsidR="007F7767" w:rsidRPr="007A2B74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F67671A" w14:textId="77777777" w:rsidR="007F7767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 w:rsidR="00E5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CEB2976" w14:textId="77777777" w:rsidR="007F7767" w:rsidRPr="00D32ADB" w:rsidRDefault="007F7767" w:rsidP="00123580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ADB"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</w:t>
            </w:r>
            <w:r w:rsidR="00E564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ADB">
              <w:rPr>
                <w:szCs w:val="26"/>
              </w:rPr>
              <w:t xml:space="preserve"> </w:t>
            </w:r>
          </w:p>
        </w:tc>
        <w:tc>
          <w:tcPr>
            <w:tcW w:w="4333" w:type="dxa"/>
          </w:tcPr>
          <w:p w14:paraId="74A2659C" w14:textId="77777777"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15211865" w14:textId="77777777"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31B1A4F2" w14:textId="77777777" w:rsidR="007F7767" w:rsidRDefault="007F7767" w:rsidP="00123580">
            <w:pPr>
              <w:pStyle w:val="Style20"/>
              <w:widowControl/>
              <w:suppressAutoHyphens/>
              <w:ind w:left="137" w:hanging="32"/>
            </w:pPr>
            <w:r>
              <w:t>от 50 до 25 % - 3 (удовлетворительно)</w:t>
            </w:r>
          </w:p>
          <w:p w14:paraId="0711B1FB" w14:textId="77777777" w:rsidR="007F7767" w:rsidRDefault="007F7767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4CE5AA66" w14:textId="77777777" w:rsidR="00CB6814" w:rsidRDefault="00CB6814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C2E40" w14:paraId="10C4FA7A" w14:textId="77777777" w:rsidTr="00123580">
        <w:tc>
          <w:tcPr>
            <w:tcW w:w="605" w:type="dxa"/>
          </w:tcPr>
          <w:p w14:paraId="645C6CFA" w14:textId="77777777"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8CD9A5F" w14:textId="77777777"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12A80967" w14:textId="77777777"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537D748E" w14:textId="77777777" w:rsidR="004C2E40" w:rsidRDefault="004C2E40" w:rsidP="00BA6136">
            <w:pPr>
              <w:tabs>
                <w:tab w:val="left" w:pos="196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ED5803" w14:textId="77777777" w:rsidR="004C2E40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561832" w14:textId="77777777"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C61A2" wp14:editId="62DA6003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A23CF6" wp14:editId="61099C75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EB1D56" w14:textId="77777777" w:rsidR="004C2E40" w:rsidRPr="00BA27C1" w:rsidRDefault="004C2E40" w:rsidP="004C2E40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  трезвучий главных ступеней, мажорного и минорного трезвучий с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05D17105" w14:textId="77777777"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14:paraId="4EE97B32" w14:textId="77777777"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14:paraId="6E2817B6" w14:textId="77777777" w:rsidR="007A0472" w:rsidRPr="00AA65B9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14:paraId="13228633" w14:textId="77777777" w:rsidR="007A0472" w:rsidRDefault="007A0472" w:rsidP="007A047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14:paraId="2E83075A" w14:textId="77777777" w:rsidR="00916971" w:rsidRDefault="00916971" w:rsidP="00916971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14:paraId="73BDE3B4" w14:textId="77777777" w:rsidR="004C2E40" w:rsidRDefault="007A0472" w:rsidP="007A047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14:paraId="56D572B1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559DC558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20A8A107" w14:textId="77777777"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00365E24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40C64154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4C2E40" w14:paraId="0E5F1D27" w14:textId="77777777" w:rsidTr="00123580">
        <w:tc>
          <w:tcPr>
            <w:tcW w:w="605" w:type="dxa"/>
          </w:tcPr>
          <w:p w14:paraId="6FC9DCB4" w14:textId="77777777" w:rsidR="004C2E40" w:rsidRPr="00805F6F" w:rsidRDefault="004C2E40" w:rsidP="004C2E40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E24E30C" w14:textId="77777777"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58270E5D" w14:textId="77777777" w:rsidR="004C2E40" w:rsidRDefault="004C2E40" w:rsidP="004C2E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6D5ED8CE" w14:textId="77777777" w:rsidR="008272DD" w:rsidRPr="00184F69" w:rsidRDefault="008272DD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и музыкально-слуховы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о музыкальных жанрах, простых формах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и способах инто</w:t>
            </w:r>
            <w:r w:rsidR="00D37EED">
              <w:rPr>
                <w:rFonts w:ascii="Times New Roman" w:hAnsi="Times New Roman"/>
                <w:sz w:val="24"/>
                <w:szCs w:val="24"/>
              </w:rPr>
              <w:t>национно-тематического развития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инструментах симфонического оркестра</w:t>
            </w:r>
            <w:r w:rsidR="00D37E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7EED" w:rsidRPr="00184F69">
              <w:rPr>
                <w:rFonts w:ascii="Times New Roman" w:hAnsi="Times New Roman"/>
                <w:sz w:val="24"/>
                <w:szCs w:val="24"/>
              </w:rPr>
              <w:t>об исполнительских коллективах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B03A90" w14:textId="77777777" w:rsidR="008272DD" w:rsidRPr="00184F69" w:rsidRDefault="00B955B8" w:rsidP="008272D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передавать свое впечатление в словесной характеристике с опорой на элементы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t>речи и средства выразительности.</w:t>
            </w:r>
          </w:p>
          <w:p w14:paraId="05C39D87" w14:textId="77777777" w:rsidR="004C2E40" w:rsidRDefault="00B955B8" w:rsidP="00B955B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8272DD"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 w:rsidR="008272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7EF725" w14:textId="77777777" w:rsidR="007567AB" w:rsidRDefault="007567AB" w:rsidP="007567AB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А.К. 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6DDC1BA2" w14:textId="77777777"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14:paraId="301D03D9" w14:textId="77777777"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6429682F" w14:textId="77777777" w:rsidR="007567AB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238EB070" w14:textId="77777777" w:rsidR="007567AB" w:rsidRPr="00D82E99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 w:rsidR="00554034">
              <w:t>, формы, жанра</w:t>
            </w:r>
            <w:r w:rsidRPr="007F24D0">
              <w:t>;</w:t>
            </w:r>
          </w:p>
          <w:p w14:paraId="3413789A" w14:textId="77777777"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6A068376" w14:textId="77777777" w:rsidR="007567AB" w:rsidRPr="00ED2FBC" w:rsidRDefault="007567AB" w:rsidP="007567AB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14:paraId="16EE25B4" w14:textId="77777777" w:rsidR="004C2E40" w:rsidRDefault="004C2E40" w:rsidP="00327C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 w14:paraId="49292A14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4B402A3D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77A1525B" w14:textId="77777777" w:rsidR="004C2E40" w:rsidRDefault="004C2E40" w:rsidP="004C2E4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02E151FE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1913242A" w14:textId="77777777" w:rsidR="004C2E40" w:rsidRDefault="004C2E40" w:rsidP="004C2E4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EB5F5D" w14:paraId="769E5BD2" w14:textId="77777777" w:rsidTr="00123580">
        <w:tc>
          <w:tcPr>
            <w:tcW w:w="605" w:type="dxa"/>
          </w:tcPr>
          <w:p w14:paraId="71EE2CFE" w14:textId="77777777" w:rsidR="00EB5F5D" w:rsidRPr="00805F6F" w:rsidRDefault="00EB5F5D" w:rsidP="00EB5F5D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9410595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2E8001F7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7FD83C97" w14:textId="77777777" w:rsidR="00EB5F5D" w:rsidRPr="000F1D18" w:rsidRDefault="00EB5F5D" w:rsidP="00EB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14:paraId="25996139" w14:textId="77777777" w:rsidR="00EB5F5D" w:rsidRPr="000F1D18" w:rsidRDefault="00EB5F5D" w:rsidP="00EB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14:paraId="08337EA2" w14:textId="77777777" w:rsidR="00EB5F5D" w:rsidRDefault="00EB5F5D" w:rsidP="00EB5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интервале квинты первой октавы: до-соль.</w:t>
            </w:r>
          </w:p>
        </w:tc>
        <w:tc>
          <w:tcPr>
            <w:tcW w:w="2933" w:type="dxa"/>
          </w:tcPr>
          <w:p w14:paraId="3A8DC5CC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lastRenderedPageBreak/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14:paraId="6BE9FEBF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lastRenderedPageBreak/>
              <w:t>ритмическая точность исполнения</w:t>
            </w:r>
            <w:r w:rsidRPr="00AA35CA">
              <w:t xml:space="preserve">; </w:t>
            </w:r>
          </w:p>
          <w:p w14:paraId="0ADEC4D9" w14:textId="77777777" w:rsidR="00EB5F5D" w:rsidRPr="00C36F41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14:paraId="1F327C32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14:paraId="6ED348F4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5CA">
              <w:rPr>
                <w:rFonts w:ascii="Times New Roman" w:hAnsi="Times New Roman"/>
                <w:sz w:val="24"/>
                <w:szCs w:val="24"/>
              </w:rPr>
              <w:t>музыкальность и артистизм исполнения.</w:t>
            </w:r>
          </w:p>
        </w:tc>
        <w:tc>
          <w:tcPr>
            <w:tcW w:w="4333" w:type="dxa"/>
          </w:tcPr>
          <w:p w14:paraId="3AA29AB9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lastRenderedPageBreak/>
              <w:t>от 100 до 75 % - 5 (отлично)</w:t>
            </w:r>
          </w:p>
          <w:p w14:paraId="0B167C35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78A7BE4A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jc w:val="both"/>
            </w:pPr>
            <w:r>
              <w:lastRenderedPageBreak/>
              <w:t>от 50 до 25 % - 3 (удовлетворительно)</w:t>
            </w:r>
          </w:p>
          <w:p w14:paraId="563C1032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59463CFB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EB5F5D" w14:paraId="6B78BB40" w14:textId="77777777" w:rsidTr="00C45827">
        <w:tc>
          <w:tcPr>
            <w:tcW w:w="605" w:type="dxa"/>
          </w:tcPr>
          <w:p w14:paraId="3435840C" w14:textId="77777777" w:rsidR="00EB5F5D" w:rsidRPr="00805F6F" w:rsidRDefault="00EB5F5D" w:rsidP="00EB5F5D">
            <w:pPr>
              <w:pStyle w:val="a3"/>
              <w:numPr>
                <w:ilvl w:val="0"/>
                <w:numId w:val="16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8479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CDB5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1A1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3 класса.</w:t>
            </w:r>
          </w:p>
          <w:p w14:paraId="1AB13BCC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BE54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3A455F5A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технического развития; </w:t>
            </w:r>
          </w:p>
          <w:p w14:paraId="1267DA70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14:paraId="3533ACE4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14:paraId="1A7C7521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14:paraId="33A645B6" w14:textId="77777777" w:rsidR="00EB5F5D" w:rsidRDefault="00EB5F5D" w:rsidP="00EB5F5D">
            <w:pPr>
              <w:numPr>
                <w:ilvl w:val="0"/>
                <w:numId w:val="13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EFA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342A17B7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4DDC987A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22D267B9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7CE1F128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EB5F5D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  <w:p w14:paraId="02ED7A48" w14:textId="77777777" w:rsidR="00EB5F5D" w:rsidRPr="00EB5F5D" w:rsidRDefault="00EB5F5D" w:rsidP="00EB5F5D">
            <w:pPr>
              <w:tabs>
                <w:tab w:val="left" w:pos="13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14:paraId="11B46EB5" w14:textId="77777777" w:rsidR="007F7767" w:rsidRDefault="007F7767" w:rsidP="007F776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07C1E3" w14:textId="77777777" w:rsidR="006C6130" w:rsidRDefault="006C6130">
      <w:pPr>
        <w:spacing w:after="160" w:line="259" w:lineRule="auto"/>
      </w:pPr>
      <w:r>
        <w:br w:type="page"/>
      </w:r>
    </w:p>
    <w:p w14:paraId="0EA5FAC8" w14:textId="77777777" w:rsidR="006C6130" w:rsidRPr="00BA7883" w:rsidRDefault="006C6130" w:rsidP="006C613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6C6130" w14:paraId="68C49637" w14:textId="77777777" w:rsidTr="00123580">
        <w:tc>
          <w:tcPr>
            <w:tcW w:w="605" w:type="dxa"/>
          </w:tcPr>
          <w:p w14:paraId="109291EB" w14:textId="77777777"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61F48DE1" w14:textId="77777777"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7DF3E2B3" w14:textId="77777777" w:rsidR="006C6130" w:rsidRPr="00F94E5E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104CF7CC" w14:textId="77777777" w:rsidR="006C6130" w:rsidRPr="00F94E5E" w:rsidRDefault="00EB59E6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73CB0FDE" w14:textId="77777777"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502CB1C8" w14:textId="77777777" w:rsidR="006C6130" w:rsidRPr="00A73280" w:rsidRDefault="006C6130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5DAD227E" w14:textId="77777777" w:rsidR="006C6130" w:rsidRPr="00A73280" w:rsidRDefault="006C6130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561117A2" w14:textId="77777777" w:rsidR="006C6130" w:rsidRDefault="006C6130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130" w14:paraId="3981E9F7" w14:textId="77777777" w:rsidTr="00123580">
        <w:tc>
          <w:tcPr>
            <w:tcW w:w="605" w:type="dxa"/>
          </w:tcPr>
          <w:p w14:paraId="58C39931" w14:textId="77777777" w:rsidR="006C6130" w:rsidRPr="00805F6F" w:rsidRDefault="006C6130" w:rsidP="00996CAC">
            <w:pPr>
              <w:pStyle w:val="a3"/>
              <w:numPr>
                <w:ilvl w:val="0"/>
                <w:numId w:val="17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2D8C524" w14:textId="77777777" w:rsidR="006C6130" w:rsidRPr="00F94E5E" w:rsidRDefault="006C6130" w:rsidP="00A76C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310FD5D6" w14:textId="77777777" w:rsidR="006C6130" w:rsidRPr="00F94E5E" w:rsidRDefault="006C613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478B51D3" w14:textId="77777777" w:rsidR="00395E6F" w:rsidRDefault="00CB6814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</w:t>
            </w:r>
            <w:r w:rsidR="00395E6F">
              <w:rPr>
                <w:rFonts w:ascii="Times New Roman" w:hAnsi="Times New Roman"/>
                <w:sz w:val="24"/>
                <w:szCs w:val="24"/>
              </w:rPr>
              <w:t xml:space="preserve"> 2 разнохарактерных произведения, уровень трудности которых соответствует требованиям переводного экзамена 4 класса.</w:t>
            </w:r>
          </w:p>
          <w:p w14:paraId="46CEF8BF" w14:textId="64527724" w:rsidR="006C6130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класс).</w:t>
            </w:r>
          </w:p>
          <w:p w14:paraId="0D29A336" w14:textId="77777777" w:rsidR="00CB6814" w:rsidRPr="009D5B2E" w:rsidRDefault="00CB6814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Сыграть гамму в 2-3 октавы с </w:t>
            </w:r>
            <w:r w:rsidR="00A76CD0">
              <w:rPr>
                <w:rFonts w:ascii="Times New Roman" w:hAnsi="Times New Roman"/>
                <w:sz w:val="24"/>
                <w:szCs w:val="24"/>
              </w:rPr>
              <w:t>переходом в 3, 5 позиции, штрихи, трезвучия.</w:t>
            </w:r>
          </w:p>
        </w:tc>
        <w:tc>
          <w:tcPr>
            <w:tcW w:w="2933" w:type="dxa"/>
          </w:tcPr>
          <w:p w14:paraId="116710B5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9F8AB2C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CB9266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основными приемами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3BC1D9D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слухового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2C8B93E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выразительность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9777BFB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7DC1AB6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стилевых 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F97962" w14:textId="77777777" w:rsidR="00DB3841" w:rsidRPr="00DB3841" w:rsidRDefault="00DB3841" w:rsidP="00DB384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AB26017" w14:textId="77777777" w:rsidR="006C6130" w:rsidRPr="00D32ADB" w:rsidRDefault="00DB3841" w:rsidP="00DB3841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3" w:type="dxa"/>
          </w:tcPr>
          <w:p w14:paraId="281D5B1A" w14:textId="77777777"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093CBAF5" w14:textId="77777777"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79DCF98E" w14:textId="77777777" w:rsidR="004A0803" w:rsidRDefault="004A0803" w:rsidP="004A0803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2D5EB167" w14:textId="77777777" w:rsidR="004A0803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24C876CA" w14:textId="77777777" w:rsidR="006C6130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6C6130" w14:paraId="0EEAADFD" w14:textId="77777777" w:rsidTr="00123580">
        <w:tc>
          <w:tcPr>
            <w:tcW w:w="605" w:type="dxa"/>
          </w:tcPr>
          <w:p w14:paraId="47F9869E" w14:textId="77777777" w:rsidR="006C6130" w:rsidRPr="00805F6F" w:rsidRDefault="006C6130" w:rsidP="00532F99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AAE25BA" w14:textId="77777777" w:rsidR="006C6130" w:rsidRDefault="00996CAC" w:rsidP="0053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14:paraId="15EA319B" w14:textId="77777777" w:rsidR="006C6130" w:rsidRDefault="00996CAC" w:rsidP="00532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547DC366" w14:textId="1900371E" w:rsidR="006C6130" w:rsidRPr="00332D6C" w:rsidRDefault="00186B94" w:rsidP="00A76CD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 w:rsidR="00A76CD0">
              <w:rPr>
                <w:rFonts w:ascii="Times New Roman" w:hAnsi="Times New Roman"/>
                <w:sz w:val="24"/>
                <w:szCs w:val="24"/>
              </w:rPr>
              <w:t>в ансамбле с преподавателем пьесу, уровень трудности которой</w:t>
            </w:r>
            <w:r w:rsidR="009A26DB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 к </w:t>
            </w:r>
            <w:r>
              <w:rPr>
                <w:rFonts w:ascii="Times New Roman" w:hAnsi="Times New Roman"/>
                <w:sz w:val="24"/>
                <w:szCs w:val="24"/>
              </w:rPr>
              <w:t>зачету 4 класса.</w:t>
            </w:r>
            <w:r w:rsidR="00A76CD0">
              <w:rPr>
                <w:rFonts w:ascii="Times New Roman" w:hAnsi="Times New Roman"/>
                <w:sz w:val="24"/>
                <w:szCs w:val="24"/>
              </w:rPr>
              <w:t xml:space="preserve"> Например: Н.</w:t>
            </w:r>
            <w:r w:rsidR="00B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CD0">
              <w:rPr>
                <w:rFonts w:ascii="Times New Roman" w:hAnsi="Times New Roman"/>
                <w:sz w:val="24"/>
                <w:szCs w:val="24"/>
              </w:rPr>
              <w:t>Бакланова «Маленький марш», Д.</w:t>
            </w:r>
            <w:r w:rsidR="00B64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="00A76CD0">
              <w:rPr>
                <w:rFonts w:ascii="Times New Roman" w:hAnsi="Times New Roman"/>
                <w:sz w:val="24"/>
                <w:szCs w:val="24"/>
              </w:rPr>
              <w:t>Кабалевский</w:t>
            </w:r>
            <w:proofErr w:type="spellEnd"/>
            <w:r w:rsidR="00A76CD0">
              <w:rPr>
                <w:rFonts w:ascii="Times New Roman" w:hAnsi="Times New Roman"/>
                <w:sz w:val="24"/>
                <w:szCs w:val="24"/>
              </w:rPr>
              <w:t xml:space="preserve"> «Хоровод»</w:t>
            </w:r>
          </w:p>
        </w:tc>
        <w:tc>
          <w:tcPr>
            <w:tcW w:w="2933" w:type="dxa"/>
          </w:tcPr>
          <w:p w14:paraId="77BE13D1" w14:textId="77777777"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14:paraId="520B2B1E" w14:textId="77777777"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14:paraId="1181F0D9" w14:textId="77777777" w:rsidR="00B94309" w:rsidRPr="00AA139F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динамическое равновесие;</w:t>
            </w:r>
          </w:p>
          <w:p w14:paraId="41016B3B" w14:textId="77777777" w:rsidR="006C6130" w:rsidRPr="00532F99" w:rsidRDefault="00B94309" w:rsidP="002947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понимание функции своей партии</w:t>
            </w:r>
            <w:r w:rsidR="00532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3" w:type="dxa"/>
          </w:tcPr>
          <w:p w14:paraId="6E7B8B53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14:paraId="149CE7A4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626F350D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5F530F95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1089BB7F" w14:textId="77777777" w:rsidR="006C6130" w:rsidRPr="004A0803" w:rsidRDefault="004A0803" w:rsidP="004A0803">
            <w:pPr>
              <w:tabs>
                <w:tab w:val="left" w:pos="2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803">
              <w:rPr>
                <w:rFonts w:ascii="Times New Roman" w:hAnsi="Times New Roman" w:cs="Times New Roman"/>
                <w:sz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123580" w14:paraId="681833B3" w14:textId="77777777" w:rsidTr="00123580">
        <w:tc>
          <w:tcPr>
            <w:tcW w:w="605" w:type="dxa"/>
          </w:tcPr>
          <w:p w14:paraId="5C2174E3" w14:textId="77777777"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A8E083A" w14:textId="77777777"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05DE51CB" w14:textId="77777777"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3CF49F7B" w14:textId="77777777" w:rsidR="0029311D" w:rsidRDefault="007A0472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 w:rsidR="00293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>,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311D"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 w:rsidR="002931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96F725" w14:textId="77777777" w:rsidR="0029311D" w:rsidRDefault="0029311D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940888" w14:textId="77777777" w:rsidR="0029311D" w:rsidRPr="00BA27C1" w:rsidRDefault="0029311D" w:rsidP="0029311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1804D4" w14:textId="77777777" w:rsidR="00123580" w:rsidRDefault="0029311D" w:rsidP="007A047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04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0472">
              <w:rPr>
                <w:rFonts w:ascii="Times New Roman" w:hAnsi="Times New Roman"/>
                <w:sz w:val="24"/>
                <w:szCs w:val="24"/>
              </w:rPr>
              <w:t>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6B7DEE10" w14:textId="77777777" w:rsidR="001A1442" w:rsidRPr="00AA65B9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чистота исполнения;</w:t>
            </w:r>
          </w:p>
          <w:p w14:paraId="5922CCBA" w14:textId="77777777" w:rsidR="001A1442" w:rsidRPr="00AA65B9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14:paraId="2714F196" w14:textId="77777777" w:rsid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14:paraId="6984BE30" w14:textId="77777777"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14:paraId="24812835" w14:textId="77777777" w:rsid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14:paraId="09F03AE5" w14:textId="77777777" w:rsidR="00123580" w:rsidRPr="001A1442" w:rsidRDefault="001A1442" w:rsidP="001A1442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442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14:paraId="60101B29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64EEE808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3C486993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4107111B" w14:textId="77777777" w:rsidR="004A0803" w:rsidRDefault="004A0803" w:rsidP="004A0803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47281771" w14:textId="77777777" w:rsidR="00123580" w:rsidRDefault="004A0803" w:rsidP="004A0803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123580" w14:paraId="4235D6AB" w14:textId="77777777" w:rsidTr="00123580">
        <w:tc>
          <w:tcPr>
            <w:tcW w:w="605" w:type="dxa"/>
          </w:tcPr>
          <w:p w14:paraId="03843837" w14:textId="77777777"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6D55D3" w14:textId="77777777"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378229D6" w14:textId="77777777" w:rsidR="00123580" w:rsidRDefault="00123580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178BDAB4" w14:textId="77777777" w:rsidR="00236159" w:rsidRDefault="00236159" w:rsidP="0023615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14:paraId="6B51DB58" w14:textId="77777777" w:rsidR="001313AE" w:rsidRDefault="001313AE" w:rsidP="001313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58A266" w14:textId="77777777" w:rsidR="00123580" w:rsidRDefault="001313AE" w:rsidP="001313A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А.К. 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695AFE64" w14:textId="77777777"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14:paraId="62DE2C46" w14:textId="77777777"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0055737E" w14:textId="77777777" w:rsidR="000A743D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693C5820" w14:textId="77777777" w:rsidR="000A743D" w:rsidRPr="00D82E99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14:paraId="4B0DBC09" w14:textId="77777777" w:rsidR="000A743D" w:rsidRPr="00ED2FBC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68F38985" w14:textId="77777777" w:rsidR="000A743D" w:rsidRPr="00ED2FBC" w:rsidRDefault="000A743D" w:rsidP="000A743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14:paraId="61EFB4DE" w14:textId="77777777" w:rsidR="00123580" w:rsidRPr="000A743D" w:rsidRDefault="00123580" w:rsidP="000A74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43FA84A9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7CC02354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721848D8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28AF8613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70B74743" w14:textId="77777777" w:rsidR="00123580" w:rsidRDefault="0060710A" w:rsidP="0060710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123580" w14:paraId="36ECE2A1" w14:textId="77777777" w:rsidTr="00123580">
        <w:tc>
          <w:tcPr>
            <w:tcW w:w="605" w:type="dxa"/>
          </w:tcPr>
          <w:p w14:paraId="26792561" w14:textId="77777777" w:rsidR="00123580" w:rsidRPr="00805F6F" w:rsidRDefault="00123580" w:rsidP="0012358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09BCA1D" w14:textId="77777777" w:rsidR="00123580" w:rsidRDefault="00123580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43A58623" w14:textId="77777777" w:rsidR="00123580" w:rsidRDefault="004A080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4017D11E" w14:textId="77777777" w:rsidR="0015308E" w:rsidRDefault="0015308E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Иметь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первичные знания о роли и значении музыкального искусства в системе культуры, духовно-нравственном развитии человека</w:t>
            </w:r>
            <w:r w:rsidR="008B18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BE5505" w14:textId="77777777" w:rsidR="0015308E" w:rsidRPr="001F3B28" w:rsidRDefault="008B1863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5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5308E" w:rsidRPr="00187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15308E" w:rsidRPr="001879E3">
              <w:rPr>
                <w:rFonts w:ascii="Times New Roman" w:hAnsi="Times New Roman"/>
                <w:sz w:val="24"/>
                <w:szCs w:val="24"/>
              </w:rPr>
              <w:t xml:space="preserve"> национальных тради</w:t>
            </w:r>
            <w:r>
              <w:rPr>
                <w:rFonts w:ascii="Times New Roman" w:hAnsi="Times New Roman"/>
                <w:sz w:val="24"/>
                <w:szCs w:val="24"/>
              </w:rPr>
              <w:t>ций, фольклорных истоков музыки.</w:t>
            </w:r>
          </w:p>
          <w:p w14:paraId="5CD09AF3" w14:textId="77777777" w:rsidR="00123580" w:rsidRDefault="008B1863" w:rsidP="008B186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Знать,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программными требованиями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класса,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 xml:space="preserve"> музыкальных произведений 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зарубежных и отечественных композиторов различных исторических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ериодов, стилей, жанров и форм </w:t>
            </w:r>
            <w:r w:rsidR="0015308E"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 w:rsidR="001530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49D5391D" w14:textId="77777777"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14:paraId="13FCE966" w14:textId="77777777"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6892BC0E" w14:textId="77777777" w:rsidR="00355A3A" w:rsidRDefault="00355A3A" w:rsidP="00355A3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 xml:space="preserve">знание </w:t>
            </w:r>
            <w:r w:rsidR="00AC5E33">
              <w:rPr>
                <w:rStyle w:val="FontStyle25"/>
                <w:sz w:val="24"/>
              </w:rPr>
              <w:t>исторических фактов</w:t>
            </w:r>
            <w:r>
              <w:rPr>
                <w:rStyle w:val="FontStyle25"/>
                <w:sz w:val="24"/>
              </w:rPr>
              <w:t>;</w:t>
            </w:r>
          </w:p>
          <w:p w14:paraId="6045424C" w14:textId="77777777" w:rsidR="00AC5E33" w:rsidRPr="00AC5E33" w:rsidRDefault="00AC5E33" w:rsidP="00AC5E3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="00355A3A" w:rsidRPr="00AC5E33">
              <w:t>тематическ</w:t>
            </w:r>
            <w:r w:rsidR="00890182">
              <w:t>ий</w:t>
            </w:r>
            <w:r>
              <w:t xml:space="preserve"> материал пройденных сочинений;</w:t>
            </w:r>
          </w:p>
          <w:p w14:paraId="5C0D35F3" w14:textId="77777777" w:rsidR="00355A3A" w:rsidRPr="00AC5E33" w:rsidRDefault="00AC5E33" w:rsidP="00AC5E3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="00355A3A" w:rsidRPr="00AC5E33">
              <w:t>ориентирова</w:t>
            </w:r>
            <w:r>
              <w:t>ться</w:t>
            </w:r>
            <w:r w:rsidR="00355A3A" w:rsidRPr="00AC5E33">
              <w:t xml:space="preserve"> в определенных эпохах </w:t>
            </w:r>
            <w:r w:rsidR="00355A3A" w:rsidRPr="00AC5E33">
              <w:lastRenderedPageBreak/>
              <w:t>(историческом контексте, других видах искусств</w:t>
            </w:r>
            <w:r w:rsidR="00890182">
              <w:t>а</w:t>
            </w:r>
            <w:r w:rsidR="00355A3A" w:rsidRPr="00AC5E33">
              <w:t>).</w:t>
            </w:r>
          </w:p>
          <w:p w14:paraId="01DB8B0A" w14:textId="77777777" w:rsidR="00123580" w:rsidRPr="00355A3A" w:rsidRDefault="00123580" w:rsidP="00355A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5E71B75A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14:paraId="4B93E4CB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03BD1C36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08EFFCA4" w14:textId="77777777" w:rsidR="0060710A" w:rsidRDefault="0060710A" w:rsidP="0060710A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79BBDBD1" w14:textId="77777777" w:rsidR="00123580" w:rsidRDefault="0060710A" w:rsidP="0060710A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EB5F5D" w14:paraId="472CF65F" w14:textId="77777777" w:rsidTr="00123580">
        <w:tc>
          <w:tcPr>
            <w:tcW w:w="605" w:type="dxa"/>
          </w:tcPr>
          <w:p w14:paraId="38BEFE26" w14:textId="77777777" w:rsidR="00EB5F5D" w:rsidRPr="00805F6F" w:rsidRDefault="00EB5F5D" w:rsidP="00EB5F5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228D279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431F1731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1AC98539" w14:textId="77777777" w:rsidR="00EB5F5D" w:rsidRPr="000F1D18" w:rsidRDefault="00EB5F5D" w:rsidP="00EB5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рекомендуется: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ария)</w:t>
            </w:r>
          </w:p>
          <w:p w14:paraId="4008AE0E" w14:textId="77777777" w:rsidR="00EB5F5D" w:rsidRPr="000F1D18" w:rsidRDefault="00EB5F5D" w:rsidP="00EB5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14:paraId="280A1A77" w14:textId="77777777" w:rsidR="00EB5F5D" w:rsidRDefault="00EB5F5D" w:rsidP="00EB5F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на слух ноты в диапазоне от до1-до2.</w:t>
            </w:r>
          </w:p>
        </w:tc>
        <w:tc>
          <w:tcPr>
            <w:tcW w:w="2933" w:type="dxa"/>
          </w:tcPr>
          <w:p w14:paraId="26A616BB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14:paraId="4CC2D30F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14:paraId="6927B918" w14:textId="77777777" w:rsidR="00EB5F5D" w:rsidRPr="00C36F41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14:paraId="33F4B4F9" w14:textId="77777777" w:rsidR="00EB5F5D" w:rsidRPr="0029311D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14:paraId="4DCF7379" w14:textId="77777777" w:rsidR="00EB5F5D" w:rsidRPr="0029311D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29311D">
              <w:t>музыкальность и артистизм исполнения.</w:t>
            </w:r>
          </w:p>
        </w:tc>
        <w:tc>
          <w:tcPr>
            <w:tcW w:w="4333" w:type="dxa"/>
          </w:tcPr>
          <w:p w14:paraId="2A8DB995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1A154DB1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3E523A7F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739AE0A4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17A8F0DC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  <w:tr w:rsidR="00EB5F5D" w14:paraId="76902AFE" w14:textId="77777777" w:rsidTr="006E7FB0">
        <w:tc>
          <w:tcPr>
            <w:tcW w:w="605" w:type="dxa"/>
          </w:tcPr>
          <w:p w14:paraId="22F47B2C" w14:textId="77777777" w:rsidR="00EB5F5D" w:rsidRPr="00805F6F" w:rsidRDefault="00EB5F5D" w:rsidP="00EB5F5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69A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D98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3CF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  <w:p w14:paraId="082410C2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8CCF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1F5DD318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14:paraId="6D77F6CA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основными пианистическими приемами;</w:t>
            </w:r>
          </w:p>
          <w:p w14:paraId="2E4390A1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слухового контроля;</w:t>
            </w:r>
          </w:p>
          <w:p w14:paraId="71104408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 педализации;</w:t>
            </w:r>
          </w:p>
          <w:p w14:paraId="180ED50E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осмысленность и выразительность исполнения;</w:t>
            </w:r>
          </w:p>
          <w:p w14:paraId="0C102E2A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метроритмическая устойчивость;</w:t>
            </w:r>
          </w:p>
          <w:p w14:paraId="63C7BDF3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14:paraId="00CEF211" w14:textId="77777777" w:rsidR="00EB5F5D" w:rsidRDefault="00EB5F5D" w:rsidP="00EB5F5D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20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музыкальность исполнения;</w:t>
            </w:r>
          </w:p>
          <w:p w14:paraId="1E29210A" w14:textId="77777777" w:rsidR="00EB5F5D" w:rsidRDefault="00EB5F5D" w:rsidP="00EB5F5D">
            <w:pPr>
              <w:numPr>
                <w:ilvl w:val="0"/>
                <w:numId w:val="14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охвата произведений.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2C37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34DE0612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449BB8B1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25093FD2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6EE23174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 w:rsidRPr="004A0803">
              <w:t>0% - 1 (учащийся отказывается от выполнения предложенных творческих заданий)</w:t>
            </w:r>
          </w:p>
        </w:tc>
      </w:tr>
    </w:tbl>
    <w:p w14:paraId="13CE5C38" w14:textId="77777777" w:rsidR="006C6130" w:rsidRDefault="006C6130" w:rsidP="006C613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B49341" w14:textId="77777777" w:rsidR="00D84CD3" w:rsidRPr="00BA7883" w:rsidRDefault="00D84CD3" w:rsidP="00D84C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D84CD3" w14:paraId="0EEBEC27" w14:textId="77777777" w:rsidTr="00123580">
        <w:tc>
          <w:tcPr>
            <w:tcW w:w="605" w:type="dxa"/>
          </w:tcPr>
          <w:p w14:paraId="20820652" w14:textId="77777777"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37394C3C" w14:textId="77777777"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2C2E6879" w14:textId="77777777" w:rsidR="00D84CD3" w:rsidRPr="00F94E5E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0B6AB929" w14:textId="77777777" w:rsidR="00D84CD3" w:rsidRPr="00F94E5E" w:rsidRDefault="003B1177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184E0D26" w14:textId="77777777"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055B2793" w14:textId="77777777" w:rsidR="00D84CD3" w:rsidRPr="00A73280" w:rsidRDefault="00D84CD3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1509F1CB" w14:textId="77777777" w:rsidR="00D84CD3" w:rsidRPr="00A73280" w:rsidRDefault="00D84CD3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398DC5D9" w14:textId="77777777" w:rsidR="00D84CD3" w:rsidRDefault="00D84CD3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CD3" w14:paraId="29EBE0D3" w14:textId="77777777" w:rsidTr="00123580">
        <w:tc>
          <w:tcPr>
            <w:tcW w:w="605" w:type="dxa"/>
          </w:tcPr>
          <w:p w14:paraId="0BCF513D" w14:textId="77777777" w:rsidR="00D84CD3" w:rsidRPr="00805F6F" w:rsidRDefault="00D84CD3" w:rsidP="00EC1823">
            <w:pPr>
              <w:pStyle w:val="a3"/>
              <w:numPr>
                <w:ilvl w:val="0"/>
                <w:numId w:val="19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B6C4610" w14:textId="77777777" w:rsidR="00D84CD3" w:rsidRPr="00F94E5E" w:rsidRDefault="00D84CD3" w:rsidP="00A76CD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73C8906D" w14:textId="77777777" w:rsidR="00D84CD3" w:rsidRPr="00F94E5E" w:rsidRDefault="00D84CD3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7059A3C6" w14:textId="77777777"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2 разнохарактерных произведения, уровень трудности которых соответствует требованиям переводного экзамена 5 класса.</w:t>
            </w:r>
          </w:p>
          <w:p w14:paraId="39ECDEA3" w14:textId="77777777" w:rsidR="00D84CD3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End"/>
            <w:r w:rsidRPr="00BA78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F25E8DB" w14:textId="77777777" w:rsidR="00A76CD0" w:rsidRPr="00A76CD0" w:rsidRDefault="00A76CD0" w:rsidP="00A76CD0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Сыграть гамму в 3-4 октавы, штрихи, трезвучия, этюд. </w:t>
            </w:r>
          </w:p>
        </w:tc>
        <w:tc>
          <w:tcPr>
            <w:tcW w:w="2933" w:type="dxa"/>
          </w:tcPr>
          <w:p w14:paraId="7C630AFF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A9D8FC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F64198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3F3C6A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FD59F7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71400F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B3456E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отражение стилевых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B7FD3" w14:textId="77777777" w:rsidR="00EC1823" w:rsidRPr="00D84CD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3AD06" w14:textId="77777777" w:rsidR="00EC182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71A42F" w14:textId="77777777" w:rsidR="00D84CD3" w:rsidRPr="00EC1823" w:rsidRDefault="00EC1823" w:rsidP="003B117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</w:tcPr>
          <w:p w14:paraId="4AB47338" w14:textId="77777777"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07B50483" w14:textId="77777777"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467ACEE9" w14:textId="77777777" w:rsidR="003B1177" w:rsidRDefault="003B1177" w:rsidP="003B1177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706098C2" w14:textId="77777777" w:rsidR="003B1177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44D13BB1" w14:textId="77777777" w:rsidR="00D84CD3" w:rsidRDefault="003B1177" w:rsidP="003B1177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D84CD3" w14:paraId="72DCB466" w14:textId="77777777" w:rsidTr="00123580">
        <w:tc>
          <w:tcPr>
            <w:tcW w:w="605" w:type="dxa"/>
          </w:tcPr>
          <w:p w14:paraId="591CCB3A" w14:textId="77777777" w:rsidR="00D84CD3" w:rsidRPr="00805F6F" w:rsidRDefault="00D84CD3" w:rsidP="00EC182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0AD6256" w14:textId="77777777" w:rsidR="00D84CD3" w:rsidRDefault="00D84CD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14:paraId="56A25728" w14:textId="77777777" w:rsidR="00D84CD3" w:rsidRDefault="00D84CD3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2CF6722C" w14:textId="77777777" w:rsidR="00F83BE1" w:rsidRDefault="00F83BE1" w:rsidP="00F83B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BE1">
              <w:rPr>
                <w:rFonts w:ascii="Times New Roman" w:hAnsi="Times New Roman"/>
                <w:sz w:val="24"/>
                <w:szCs w:val="24"/>
              </w:rPr>
              <w:t>Исполнить в ансамбле с преподавателем пьесу, уровень трудности которой 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тствует требованиям к зачету 5</w:t>
            </w:r>
            <w:r w:rsidRPr="00F83BE1">
              <w:rPr>
                <w:rFonts w:ascii="Times New Roman" w:hAnsi="Times New Roman"/>
                <w:sz w:val="24"/>
                <w:szCs w:val="24"/>
              </w:rPr>
              <w:t xml:space="preserve"> класса. Например: </w:t>
            </w:r>
            <w:r>
              <w:rPr>
                <w:rFonts w:ascii="Times New Roman" w:hAnsi="Times New Roman"/>
                <w:sz w:val="24"/>
                <w:szCs w:val="24"/>
              </w:rPr>
              <w:t>Л. Бетховен «Менуэт»,</w:t>
            </w:r>
          </w:p>
          <w:p w14:paraId="0586D742" w14:textId="77777777" w:rsidR="00F83BE1" w:rsidRPr="00F83BE1" w:rsidRDefault="00F83BE1" w:rsidP="00F83BE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Прокофьев «Марш»,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«Аве, Мария»</w:t>
            </w:r>
          </w:p>
          <w:p w14:paraId="20FCA737" w14:textId="77777777" w:rsidR="00D84CD3" w:rsidRPr="00332D6C" w:rsidRDefault="00D84CD3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7A7B137" w14:textId="77777777"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добросовестное и корректное воспроизведение авторского текста;</w:t>
            </w:r>
          </w:p>
          <w:p w14:paraId="1746425B" w14:textId="77777777"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и соответствие стилю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6C5973" w14:textId="77777777" w:rsidR="00243411" w:rsidRPr="00AA139F" w:rsidRDefault="00243411" w:rsidP="0024341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соотнесённость (баланс) партий;</w:t>
            </w:r>
          </w:p>
          <w:p w14:paraId="40B07A0D" w14:textId="77777777" w:rsidR="00D84CD3" w:rsidRPr="00F83BE1" w:rsidRDefault="00243411" w:rsidP="00F83BE1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9F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</w:tc>
        <w:tc>
          <w:tcPr>
            <w:tcW w:w="4333" w:type="dxa"/>
          </w:tcPr>
          <w:p w14:paraId="4D472681" w14:textId="77777777"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lastRenderedPageBreak/>
              <w:t>от 100 до 75 % - 5 (отлично)</w:t>
            </w:r>
          </w:p>
          <w:p w14:paraId="3D9CFE47" w14:textId="77777777"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4AD3B459" w14:textId="77777777"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36BA89E8" w14:textId="77777777" w:rsidR="00650012" w:rsidRDefault="00650012" w:rsidP="00650012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2D495F60" w14:textId="77777777" w:rsidR="00D84CD3" w:rsidRPr="00650012" w:rsidRDefault="00650012" w:rsidP="00650012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50012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50012">
              <w:rPr>
                <w:rFonts w:ascii="Times New Roman" w:hAnsi="Times New Roman" w:cs="Times New Roman"/>
                <w:sz w:val="24"/>
              </w:rPr>
              <w:t>% - 1 (учащийся отказывается от выполнения предложенных творческих заданий)</w:t>
            </w:r>
          </w:p>
        </w:tc>
      </w:tr>
      <w:tr w:rsidR="005212AD" w14:paraId="6FC84329" w14:textId="77777777" w:rsidTr="00123580">
        <w:tc>
          <w:tcPr>
            <w:tcW w:w="605" w:type="dxa"/>
          </w:tcPr>
          <w:p w14:paraId="180194AF" w14:textId="77777777" w:rsidR="005212AD" w:rsidRPr="00805F6F" w:rsidRDefault="005212AD" w:rsidP="005212A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FB1B925" w14:textId="77777777" w:rsidR="005212AD" w:rsidRDefault="005212AD" w:rsidP="005212A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3018836E" w14:textId="77777777" w:rsidR="005212AD" w:rsidRDefault="005212AD" w:rsidP="005212A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3776D546" w14:textId="77777777" w:rsidR="00E73F75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4E0AEC0" w14:textId="77777777" w:rsidR="00E73F75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9CF12A" w14:textId="77777777" w:rsidR="00E73F75" w:rsidRPr="00BA27C1" w:rsidRDefault="00E73F75" w:rsidP="00E73F75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DCA3F0" w14:textId="77777777" w:rsidR="005212AD" w:rsidRDefault="00E73F75" w:rsidP="00E73F7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5889F332" w14:textId="77777777"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14:paraId="3F43AA2B" w14:textId="77777777"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14:paraId="21E407C5" w14:textId="77777777" w:rsidR="00E73F75" w:rsidRPr="00AA65B9" w:rsidRDefault="00E73F75" w:rsidP="00E73F75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14:paraId="440AC35E" w14:textId="77777777" w:rsidR="00F4234F" w:rsidRDefault="00F4234F" w:rsidP="00F4234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14:paraId="6BF5CCD4" w14:textId="77777777"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14:paraId="4FBFDF7E" w14:textId="77777777" w:rsidR="005212AD" w:rsidRPr="00F4234F" w:rsidRDefault="00E73F75" w:rsidP="00F4234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34F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14:paraId="0EEDD5FE" w14:textId="77777777"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5537365B" w14:textId="77777777"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422D2D08" w14:textId="77777777"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5A255BEE" w14:textId="77777777"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66449300" w14:textId="77777777" w:rsidR="005212AD" w:rsidRDefault="005212AD" w:rsidP="005212A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5A6B28" w14:paraId="7EABBFD3" w14:textId="77777777" w:rsidTr="00123580">
        <w:tc>
          <w:tcPr>
            <w:tcW w:w="605" w:type="dxa"/>
          </w:tcPr>
          <w:p w14:paraId="70C565C4" w14:textId="77777777" w:rsidR="005A6B28" w:rsidRPr="00805F6F" w:rsidRDefault="005A6B28" w:rsidP="005A6B2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FDE035E" w14:textId="77777777" w:rsidR="005A6B28" w:rsidRDefault="005A6B28" w:rsidP="005A6B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63340E07" w14:textId="77777777" w:rsidR="005A6B28" w:rsidRDefault="005A6B28" w:rsidP="005A6B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5F0B1D6C" w14:textId="77777777" w:rsidR="005A6B28" w:rsidRDefault="005A6B28" w:rsidP="005A6B2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14:paraId="4874B43E" w14:textId="77777777" w:rsidR="005A6B28" w:rsidRDefault="005A6B28" w:rsidP="005A6B2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33799A" w14:textId="77777777" w:rsidR="005A6B28" w:rsidRDefault="005A6B28" w:rsidP="005A6B2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А.К. 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11CCE2F0" w14:textId="77777777"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14:paraId="7C2ACA6E" w14:textId="77777777"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10A4D57A" w14:textId="77777777" w:rsidR="005A6B28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1E9E5202" w14:textId="77777777" w:rsidR="005A6B28" w:rsidRPr="00D82E99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14:paraId="3ABCE268" w14:textId="77777777" w:rsidR="005A6B28" w:rsidRPr="00ED2FBC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7B4674C9" w14:textId="77777777" w:rsidR="005A6B28" w:rsidRPr="00ED2FBC" w:rsidRDefault="005A6B28" w:rsidP="005A6B28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14:paraId="58FB4E63" w14:textId="77777777" w:rsidR="005A6B28" w:rsidRPr="000A743D" w:rsidRDefault="005A6B28" w:rsidP="005A6B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3BFB001C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27400B57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5EFFC1ED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14BF7937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1099FDD6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5A6B28" w14:paraId="63435160" w14:textId="77777777" w:rsidTr="00123580">
        <w:tc>
          <w:tcPr>
            <w:tcW w:w="605" w:type="dxa"/>
          </w:tcPr>
          <w:p w14:paraId="1DEAEDA0" w14:textId="77777777" w:rsidR="005A6B28" w:rsidRPr="00805F6F" w:rsidRDefault="005A6B28" w:rsidP="005A6B28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8AAE339" w14:textId="77777777"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2EDBE237" w14:textId="77777777" w:rsidR="005A6B28" w:rsidRDefault="005A6B28" w:rsidP="005A6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44823005" w14:textId="77777777" w:rsidR="00203C6D" w:rsidRPr="00914A09" w:rsidRDefault="00203C6D" w:rsidP="00203C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 w:rsidR="00BD34CA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 w:rsidR="00BD34CA"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C37238"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метроритмически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C37238"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14:paraId="51791A10" w14:textId="77777777" w:rsidR="00203C6D" w:rsidRDefault="000726B0" w:rsidP="00203C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14:paraId="2DE9C762" w14:textId="77777777" w:rsidR="005A6B28" w:rsidRDefault="000726B0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</w:t>
            </w:r>
            <w:r w:rsidR="00203C6D" w:rsidRPr="000726B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726B0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3C6D"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92BFD5" w14:textId="77777777" w:rsidR="00A20B53" w:rsidRDefault="00A20B53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6484A" w14:textId="77777777" w:rsidR="00A20B53" w:rsidRDefault="00A20B53" w:rsidP="000726B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4BA006BD" w14:textId="77777777"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14:paraId="552F61EB" w14:textId="77777777"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15CC455F" w14:textId="77777777" w:rsidR="00E9510A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14:paraId="588E0E8C" w14:textId="77777777" w:rsidR="00E9510A" w:rsidRPr="00AC5E33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14:paraId="5CD1042C" w14:textId="77777777" w:rsidR="00E9510A" w:rsidRPr="00AC5E33" w:rsidRDefault="00E9510A" w:rsidP="00E9510A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14:paraId="5999FABA" w14:textId="77777777" w:rsidR="005A6B28" w:rsidRPr="00E9510A" w:rsidRDefault="005A6B28" w:rsidP="00E9510A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03349D3F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14812E0A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3ACFF94C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579BA3E9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08EC108B" w14:textId="77777777" w:rsidR="005A6B28" w:rsidRDefault="005A6B28" w:rsidP="005A6B28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EB5F5D" w14:paraId="64DA4B2C" w14:textId="77777777" w:rsidTr="00123580">
        <w:tc>
          <w:tcPr>
            <w:tcW w:w="605" w:type="dxa"/>
          </w:tcPr>
          <w:p w14:paraId="2895C883" w14:textId="77777777" w:rsidR="00EB5F5D" w:rsidRPr="00805F6F" w:rsidRDefault="00EB5F5D" w:rsidP="00EB5F5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53A0E01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6F37E99E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4F0A4783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6642D5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661EC1D7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14:paraId="44FF347D" w14:textId="77777777" w:rsidR="00EB5F5D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2933" w:type="dxa"/>
          </w:tcPr>
          <w:p w14:paraId="0D8D8205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14:paraId="08C1AECB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14:paraId="095B6556" w14:textId="77777777" w:rsidR="00EB5F5D" w:rsidRPr="00C36F41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14:paraId="124B4194" w14:textId="77777777" w:rsidR="00EB5F5D" w:rsidRPr="00ED5873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14:paraId="6C1F7A1E" w14:textId="77777777" w:rsidR="00EB5F5D" w:rsidRPr="00ED5873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4333" w:type="dxa"/>
          </w:tcPr>
          <w:p w14:paraId="0E9CC950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100 до 75 % - 5 (отлично)</w:t>
            </w:r>
          </w:p>
          <w:p w14:paraId="2FE3B1A5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75 до 50 % - 4 (хорошо)</w:t>
            </w:r>
          </w:p>
          <w:p w14:paraId="4D22C787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50 до 25 % - 3 (удовлетворительно)</w:t>
            </w:r>
          </w:p>
          <w:p w14:paraId="4A4D75E9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>от 25 до 0 % 2 (неудовлетворительно)</w:t>
            </w:r>
          </w:p>
          <w:p w14:paraId="18B14CC1" w14:textId="77777777" w:rsidR="00EB5F5D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</w:pPr>
            <w:r>
              <w:t xml:space="preserve">   </w:t>
            </w:r>
            <w:r w:rsidRPr="00650012">
              <w:t>0</w:t>
            </w:r>
            <w:r>
              <w:t xml:space="preserve"> </w:t>
            </w:r>
            <w:r w:rsidRPr="00650012">
              <w:t>% - 1 (учащийся отказывается от выполнения предложенных творческих заданий)</w:t>
            </w:r>
          </w:p>
        </w:tc>
      </w:tr>
      <w:tr w:rsidR="00EB5F5D" w14:paraId="4C877B00" w14:textId="77777777" w:rsidTr="003E3D79">
        <w:tc>
          <w:tcPr>
            <w:tcW w:w="605" w:type="dxa"/>
          </w:tcPr>
          <w:p w14:paraId="2582C6A1" w14:textId="77777777" w:rsidR="00EB5F5D" w:rsidRPr="00805F6F" w:rsidRDefault="00EB5F5D" w:rsidP="00EB5F5D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AB1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87BA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2BB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  <w:p w14:paraId="29E06057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A1F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14:paraId="6F7729CC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498B5C56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14:paraId="0262385F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0D1941EC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1D02B110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0B4F715F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01BD0772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4BD3458A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14:paraId="031FAC46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71209FCA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0897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6F194B2A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386580F2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291092F7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7BE2D968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EB5F5D">
              <w:rPr>
                <w:rStyle w:val="FontStyle25"/>
                <w:sz w:val="24"/>
                <w:szCs w:val="24"/>
              </w:rPr>
              <w:t>0 % - 1 (учащийся отказывается от выполнения предложенных творческих заданий)</w:t>
            </w:r>
          </w:p>
          <w:p w14:paraId="48BB5627" w14:textId="77777777" w:rsidR="00EB5F5D" w:rsidRDefault="00EB5F5D" w:rsidP="00EB5F5D">
            <w:pPr>
              <w:rPr>
                <w:lang w:eastAsia="ru-RU"/>
              </w:rPr>
            </w:pPr>
          </w:p>
          <w:p w14:paraId="55E4FB3F" w14:textId="77777777" w:rsidR="00EB5F5D" w:rsidRPr="00EB5F5D" w:rsidRDefault="00EB5F5D" w:rsidP="00EB5F5D">
            <w:pPr>
              <w:jc w:val="center"/>
              <w:rPr>
                <w:lang w:eastAsia="ru-RU"/>
              </w:rPr>
            </w:pPr>
          </w:p>
        </w:tc>
      </w:tr>
    </w:tbl>
    <w:p w14:paraId="0486840C" w14:textId="77777777" w:rsidR="00693E0E" w:rsidRDefault="00693E0E"/>
    <w:p w14:paraId="37847A0E" w14:textId="77777777" w:rsidR="00693E0E" w:rsidRPr="00F83BE1" w:rsidRDefault="00F83BE1" w:rsidP="00F83BE1">
      <w:pPr>
        <w:spacing w:after="160" w:line="259" w:lineRule="auto"/>
      </w:pPr>
      <w:r>
        <w:t xml:space="preserve">                                                                                                                              </w:t>
      </w:r>
      <w:r w:rsidR="00B04727">
        <w:rPr>
          <w:rFonts w:ascii="Times New Roman" w:hAnsi="Times New Roman"/>
          <w:b/>
          <w:sz w:val="28"/>
          <w:szCs w:val="28"/>
        </w:rPr>
        <w:t>7</w:t>
      </w:r>
      <w:r w:rsidR="00693E0E" w:rsidRPr="00BA7883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a4"/>
        <w:tblW w:w="15735" w:type="dxa"/>
        <w:tblInd w:w="-431" w:type="dxa"/>
        <w:tblLook w:val="04A0" w:firstRow="1" w:lastRow="0" w:firstColumn="1" w:lastColumn="0" w:noHBand="0" w:noVBand="1"/>
      </w:tblPr>
      <w:tblGrid>
        <w:gridCol w:w="605"/>
        <w:gridCol w:w="2084"/>
        <w:gridCol w:w="1828"/>
        <w:gridCol w:w="3952"/>
        <w:gridCol w:w="2933"/>
        <w:gridCol w:w="4333"/>
      </w:tblGrid>
      <w:tr w:rsidR="00693E0E" w14:paraId="1CC8EE5E" w14:textId="77777777" w:rsidTr="00123580">
        <w:tc>
          <w:tcPr>
            <w:tcW w:w="605" w:type="dxa"/>
          </w:tcPr>
          <w:p w14:paraId="704B3FAD" w14:textId="77777777"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</w:tcPr>
          <w:p w14:paraId="11D6D2D3" w14:textId="77777777"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7962AF9B" w14:textId="77777777" w:rsidR="00693E0E" w:rsidRPr="00F94E5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52" w:type="dxa"/>
          </w:tcPr>
          <w:p w14:paraId="59F7CE09" w14:textId="77777777" w:rsidR="00693E0E" w:rsidRPr="00F94E5E" w:rsidRDefault="00650012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2933" w:type="dxa"/>
          </w:tcPr>
          <w:p w14:paraId="12A80B82" w14:textId="77777777"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4333" w:type="dxa"/>
          </w:tcPr>
          <w:p w14:paraId="53CE44B4" w14:textId="77777777" w:rsidR="00693E0E" w:rsidRPr="00A73280" w:rsidRDefault="00693E0E" w:rsidP="00123580">
            <w:pPr>
              <w:pStyle w:val="Style20"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Выполнение критериев</w:t>
            </w:r>
          </w:p>
          <w:p w14:paraId="2B2E9C5C" w14:textId="77777777" w:rsidR="00693E0E" w:rsidRPr="00A73280" w:rsidRDefault="00693E0E" w:rsidP="0012358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center"/>
              <w:rPr>
                <w:szCs w:val="26"/>
              </w:rPr>
            </w:pPr>
            <w:r w:rsidRPr="00A73280">
              <w:rPr>
                <w:szCs w:val="26"/>
              </w:rPr>
              <w:t>(качественное и количественное)</w:t>
            </w:r>
          </w:p>
          <w:p w14:paraId="36314FA3" w14:textId="77777777" w:rsidR="00693E0E" w:rsidRDefault="00693E0E" w:rsidP="0012358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E0E" w14:paraId="28B49BF9" w14:textId="77777777" w:rsidTr="00123580">
        <w:tc>
          <w:tcPr>
            <w:tcW w:w="605" w:type="dxa"/>
          </w:tcPr>
          <w:p w14:paraId="636D50EE" w14:textId="77777777" w:rsidR="00693E0E" w:rsidRPr="00805F6F" w:rsidRDefault="00693E0E" w:rsidP="00721877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3C6B0EB" w14:textId="77777777" w:rsidR="00693E0E" w:rsidRPr="00F94E5E" w:rsidRDefault="00693E0E" w:rsidP="00F83BE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828" w:type="dxa"/>
          </w:tcPr>
          <w:p w14:paraId="287E2E3E" w14:textId="77777777" w:rsidR="00693E0E" w:rsidRPr="00F94E5E" w:rsidRDefault="00693E0E" w:rsidP="0012358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0BC0D891" w14:textId="77777777" w:rsidR="00395E6F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Исполнить 2 разнохарактерных произведения, уровень трудности которых соответствует требованиям переводного экзамена 6 класса.</w:t>
            </w:r>
          </w:p>
          <w:p w14:paraId="0040F691" w14:textId="77777777" w:rsidR="00693E0E" w:rsidRDefault="00395E6F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Прочитать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пьесу (уровень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>трудности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A788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proofErr w:type="gramEnd"/>
            <w:r w:rsidRPr="00BA788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73FBB84" w14:textId="77777777" w:rsidR="00F83BE1" w:rsidRPr="009D5B2E" w:rsidRDefault="00F83BE1" w:rsidP="00395E6F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Сыграть гамму в 3-4 октавы, двойные ноты, штрихи, трезвучия, этюд.</w:t>
            </w:r>
          </w:p>
        </w:tc>
        <w:tc>
          <w:tcPr>
            <w:tcW w:w="2933" w:type="dxa"/>
          </w:tcPr>
          <w:p w14:paraId="4309A28D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знание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DDD27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A0A85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приемами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4252A1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68BACF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D38C9C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C62EB7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отражение стилевых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AE77E" w14:textId="77777777" w:rsidR="00693E0E" w:rsidRPr="00D84CD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8F8B69" w14:textId="77777777" w:rsidR="00693E0E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D3"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E435A8" w14:textId="77777777" w:rsidR="00693E0E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14:paraId="34EB37D6" w14:textId="77777777" w:rsidR="00693E0E" w:rsidRPr="00EC1823" w:rsidRDefault="00693E0E" w:rsidP="0012358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</w:tcPr>
          <w:p w14:paraId="3EC9E35C" w14:textId="77777777"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100 до 75 % - 5 (отлично)</w:t>
            </w:r>
          </w:p>
          <w:p w14:paraId="6224195C" w14:textId="77777777"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75 до 50 % - 4 (хорошо)</w:t>
            </w:r>
          </w:p>
          <w:p w14:paraId="1DEDCF91" w14:textId="77777777" w:rsidR="005D1130" w:rsidRDefault="005D1130" w:rsidP="005D1130">
            <w:pPr>
              <w:pStyle w:val="Style20"/>
              <w:widowControl/>
              <w:suppressAutoHyphens/>
              <w:ind w:left="137" w:hanging="32"/>
              <w:jc w:val="both"/>
            </w:pPr>
            <w:r>
              <w:t>от 50 до 25 % - 3 (удовлетворительно)</w:t>
            </w:r>
          </w:p>
          <w:p w14:paraId="4740ABCB" w14:textId="77777777" w:rsidR="005D1130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</w:pPr>
            <w:r>
              <w:t>от 25 до 0 % 2 (неудовлетворительно)</w:t>
            </w:r>
          </w:p>
          <w:p w14:paraId="170B547A" w14:textId="77777777" w:rsidR="00693E0E" w:rsidRDefault="005D1130" w:rsidP="005D1130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</w:rPr>
            </w:pPr>
            <w:r>
              <w:t>0% - 1 (</w:t>
            </w:r>
            <w:r w:rsidRPr="00656611">
              <w:t xml:space="preserve">учащийся отказывается от </w:t>
            </w:r>
            <w:r>
              <w:t xml:space="preserve">выполнения </w:t>
            </w:r>
            <w:r w:rsidRPr="00656611">
              <w:t>предложенных творческих заданий</w:t>
            </w:r>
            <w:r>
              <w:t>)</w:t>
            </w:r>
          </w:p>
        </w:tc>
      </w:tr>
      <w:tr w:rsidR="00693E0E" w14:paraId="4D293667" w14:textId="77777777" w:rsidTr="00123580">
        <w:tc>
          <w:tcPr>
            <w:tcW w:w="605" w:type="dxa"/>
          </w:tcPr>
          <w:p w14:paraId="33D05628" w14:textId="77777777" w:rsidR="00693E0E" w:rsidRPr="00805F6F" w:rsidRDefault="00693E0E" w:rsidP="0072187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A8606EF" w14:textId="77777777"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828" w:type="dxa"/>
          </w:tcPr>
          <w:p w14:paraId="62C4E6D3" w14:textId="77777777" w:rsidR="00693E0E" w:rsidRDefault="00693E0E" w:rsidP="00123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36D80AFD" w14:textId="77777777" w:rsidR="004E6121" w:rsidRPr="004E6121" w:rsidRDefault="004E6121" w:rsidP="004E6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121">
              <w:rPr>
                <w:rFonts w:ascii="Times New Roman" w:hAnsi="Times New Roman"/>
                <w:sz w:val="24"/>
                <w:szCs w:val="24"/>
              </w:rPr>
              <w:t>Исполнить в ансамбле с преподавателем пьесу, уровень трудности которой соот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требованиям к зачету 6</w:t>
            </w:r>
            <w:r w:rsidRPr="004E6121">
              <w:rPr>
                <w:rFonts w:ascii="Times New Roman" w:hAnsi="Times New Roman"/>
                <w:sz w:val="24"/>
                <w:szCs w:val="24"/>
              </w:rPr>
              <w:t xml:space="preserve"> класса. Например: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Дога «Вальс», Й. Гайдн «Менуэт»,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Пьяццолла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«Забвение»</w:t>
            </w:r>
          </w:p>
          <w:p w14:paraId="192A59B0" w14:textId="77777777" w:rsidR="004E6121" w:rsidRDefault="004E6121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F7D3F" w14:textId="77777777" w:rsidR="004E6121" w:rsidRDefault="004E6121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34983A" w14:textId="77777777" w:rsidR="00693E0E" w:rsidRPr="00332D6C" w:rsidRDefault="00693E0E" w:rsidP="00A61C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3DC0C7B5" w14:textId="77777777"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добросовестное и корректное воспроизведение авторского текста;</w:t>
            </w:r>
          </w:p>
          <w:p w14:paraId="27BA2E0B" w14:textId="77777777"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ритмическая согласованность и устойчивость исполнения;</w:t>
            </w:r>
          </w:p>
          <w:p w14:paraId="2C8513D2" w14:textId="77777777"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динамическое равновесие;</w:t>
            </w:r>
          </w:p>
          <w:p w14:paraId="08561F22" w14:textId="77777777" w:rsidR="000E5682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160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владения исполнительской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техникой, навыками звукоизвлечения;</w:t>
            </w:r>
          </w:p>
          <w:p w14:paraId="6AF50589" w14:textId="77777777" w:rsidR="00693E0E" w:rsidRPr="005D1130" w:rsidRDefault="000E5682" w:rsidP="005D1130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убедительность трактовки исполнения музыкальных произведений.</w:t>
            </w:r>
          </w:p>
        </w:tc>
        <w:tc>
          <w:tcPr>
            <w:tcW w:w="4333" w:type="dxa"/>
          </w:tcPr>
          <w:p w14:paraId="54E23CB9" w14:textId="77777777"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14:paraId="06406B0A" w14:textId="77777777"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14:paraId="70570C56" w14:textId="77777777"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14:paraId="568137CD" w14:textId="77777777" w:rsidR="005D1130" w:rsidRPr="005D1130" w:rsidRDefault="005D1130" w:rsidP="005D1130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14:paraId="3646975A" w14:textId="77777777" w:rsidR="00693E0E" w:rsidRPr="005D1130" w:rsidRDefault="005D1130" w:rsidP="005D1130">
            <w:p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D1130">
              <w:rPr>
                <w:rFonts w:ascii="Times New Roman" w:hAnsi="Times New Roman" w:cs="Times New Roman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  <w:tr w:rsidR="00ED5873" w14:paraId="6F5A7CA5" w14:textId="77777777" w:rsidTr="00123580">
        <w:tc>
          <w:tcPr>
            <w:tcW w:w="605" w:type="dxa"/>
          </w:tcPr>
          <w:p w14:paraId="4118FE09" w14:textId="77777777"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D67955" w14:textId="77777777"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1CF99875" w14:textId="77777777"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2E5A8D9B" w14:textId="77777777"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749A0" w14:textId="77777777" w:rsidR="00C40CC8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Пение гамм до 6 знаков в ключе, пентатоники, мелодических оборотов с использованием </w:t>
            </w:r>
            <w:proofErr w:type="spellStart"/>
            <w:r w:rsidRPr="00D33BFD">
              <w:rPr>
                <w:rFonts w:ascii="Times New Roman" w:hAnsi="Times New Roman"/>
                <w:sz w:val="24"/>
                <w:szCs w:val="24"/>
              </w:rPr>
              <w:t>альтерированных</w:t>
            </w:r>
            <w:proofErr w:type="spellEnd"/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D0628E" w14:textId="77777777" w:rsidR="00C40CC8" w:rsidRPr="00BA27C1" w:rsidRDefault="00C40CC8" w:rsidP="00C40CC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1BCDA" w14:textId="77777777" w:rsidR="00ED5873" w:rsidRDefault="00C40CC8" w:rsidP="00C40C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мажорного и минорного трезвучий с обращениями вне лада, увеличенного и уменьшенного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3C96B3D0" w14:textId="77777777"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интонационная чистота исполнения;</w:t>
            </w:r>
          </w:p>
          <w:p w14:paraId="7C7D0A60" w14:textId="77777777"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точность;</w:t>
            </w:r>
          </w:p>
          <w:p w14:paraId="64040094" w14:textId="77777777" w:rsidR="00C40CC8" w:rsidRPr="00AA65B9" w:rsidRDefault="00C40CC8" w:rsidP="00C40CC8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дирижирования;</w:t>
            </w:r>
          </w:p>
          <w:p w14:paraId="089729C7" w14:textId="77777777" w:rsid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теории;</w:t>
            </w:r>
          </w:p>
          <w:p w14:paraId="2A2A5C02" w14:textId="77777777" w:rsidR="00435BEF" w:rsidRDefault="00435BEF" w:rsidP="00435BEF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определения на слух различных элементов музыкального языка;</w:t>
            </w:r>
          </w:p>
          <w:p w14:paraId="361892B7" w14:textId="77777777" w:rsidR="00ED5873" w:rsidRPr="001E360B" w:rsidRDefault="00C40CC8" w:rsidP="001E360B">
            <w:pPr>
              <w:numPr>
                <w:ilvl w:val="0"/>
                <w:numId w:val="11"/>
              </w:numPr>
              <w:tabs>
                <w:tab w:val="left" w:pos="2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7"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0B">
              <w:rPr>
                <w:rFonts w:ascii="Times New Roman" w:hAnsi="Times New Roman" w:cs="Times New Roman"/>
                <w:sz w:val="24"/>
                <w:szCs w:val="24"/>
              </w:rPr>
              <w:t>темп ответа.</w:t>
            </w:r>
          </w:p>
        </w:tc>
        <w:tc>
          <w:tcPr>
            <w:tcW w:w="4333" w:type="dxa"/>
          </w:tcPr>
          <w:p w14:paraId="67C15616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14:paraId="7F108180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14:paraId="374500D7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14:paraId="6D3DFCF6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14:paraId="7E1E66CB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D5873" w14:paraId="1B0E20A0" w14:textId="77777777" w:rsidTr="00123580">
        <w:tc>
          <w:tcPr>
            <w:tcW w:w="605" w:type="dxa"/>
          </w:tcPr>
          <w:p w14:paraId="7D6CAC5D" w14:textId="77777777" w:rsidR="00ED5873" w:rsidRPr="00805F6F" w:rsidRDefault="00ED5873" w:rsidP="00ED587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D1D77AD" w14:textId="77777777"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7E85067B" w14:textId="77777777" w:rsidR="00ED5873" w:rsidRDefault="00ED5873" w:rsidP="00ED58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50568655" w14:textId="77777777"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Иметь п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ервоначальные знания и музыкально-слуховые представления: об исполнительских коллективах;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музыкальных жанрах;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t>о строении простых музыкальных форм и способах интонационно-тематического развития.</w:t>
            </w:r>
          </w:p>
          <w:p w14:paraId="226C4937" w14:textId="77777777" w:rsidR="00ED5873" w:rsidRDefault="00ED5873" w:rsidP="00ED587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4190C2" w14:textId="77777777" w:rsidR="00ED5873" w:rsidRDefault="00ED5873" w:rsidP="00ED5873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произведениях разных стилей (музыка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А. Вивальди, И.С. Бах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К.В. Глюк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Ж.Б. Рамо, Г.Ф. Гендел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184F69">
              <w:rPr>
                <w:rFonts w:ascii="Times New Roman" w:hAnsi="Times New Roman"/>
                <w:sz w:val="24"/>
                <w:szCs w:val="24"/>
              </w:rPr>
              <w:t>Скарлатти</w:t>
            </w:r>
            <w:proofErr w:type="spellEnd"/>
            <w:r w:rsidRPr="00184F69">
              <w:rPr>
                <w:rFonts w:ascii="Times New Roman" w:hAnsi="Times New Roman"/>
                <w:sz w:val="24"/>
                <w:szCs w:val="24"/>
              </w:rPr>
              <w:t>, Дж. Россини, В.А. Моцарт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Э.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Григ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К. Дебюсси, Н.А. Римский-Корсаков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П.И. Чайковск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А.П. Бородин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А.К. Лядов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С.С. Прокофьев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, Б. Бриттен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184F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015B2AC9" w14:textId="77777777"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правильность ответа;</w:t>
            </w:r>
          </w:p>
          <w:p w14:paraId="21851F5D" w14:textId="77777777"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0B10EB10" w14:textId="77777777" w:rsidR="00ED5873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теории;</w:t>
            </w:r>
          </w:p>
          <w:p w14:paraId="23166D3D" w14:textId="77777777" w:rsidR="00ED5873" w:rsidRPr="00D82E99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t>умение на слух</w:t>
            </w:r>
            <w:r w:rsidRPr="007F24D0">
              <w:t xml:space="preserve"> </w:t>
            </w:r>
            <w:r>
              <w:t>воспринять</w:t>
            </w:r>
            <w:r w:rsidRPr="007F24D0">
              <w:t xml:space="preserve"> элемент</w:t>
            </w:r>
            <w:r>
              <w:t>ы</w:t>
            </w:r>
            <w:r w:rsidRPr="007F24D0">
              <w:t xml:space="preserve"> музыкальной речи, интонации</w:t>
            </w:r>
            <w:r>
              <w:t>, формы, жанра, стиля</w:t>
            </w:r>
            <w:r w:rsidRPr="007F24D0">
              <w:t>;</w:t>
            </w:r>
          </w:p>
          <w:p w14:paraId="2E6983A2" w14:textId="77777777"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D82E99">
              <w:t>умение передавать свое впечатление</w:t>
            </w:r>
            <w:r>
              <w:t xml:space="preserve"> от музыки</w:t>
            </w:r>
            <w:r w:rsidRPr="00D82E99">
              <w:t xml:space="preserve"> в словесной характеристике;</w:t>
            </w:r>
          </w:p>
          <w:p w14:paraId="20EB9E1B" w14:textId="77777777" w:rsidR="00ED5873" w:rsidRPr="00ED2FBC" w:rsidRDefault="00ED5873" w:rsidP="00ED5873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ED2FBC">
              <w:t>умение</w:t>
            </w:r>
            <w:r>
              <w:t xml:space="preserve"> </w:t>
            </w:r>
            <w:r w:rsidRPr="00ED2FBC">
              <w:t>воспроизве</w:t>
            </w:r>
            <w:r>
              <w:t>сти</w:t>
            </w:r>
            <w:r w:rsidRPr="00ED2FBC">
              <w:t xml:space="preserve"> в жестах, пластике, графике, в песенках-моделях</w:t>
            </w:r>
            <w:r>
              <w:t xml:space="preserve"> </w:t>
            </w:r>
            <w:r w:rsidRPr="00ED2FBC">
              <w:t xml:space="preserve">ярких деталей музыкальной речи. </w:t>
            </w:r>
          </w:p>
          <w:p w14:paraId="0A1D2F24" w14:textId="77777777" w:rsidR="00ED5873" w:rsidRPr="000A743D" w:rsidRDefault="00ED5873" w:rsidP="00ED58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1CA63230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14:paraId="2EE01CD0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14:paraId="66BE30B0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14:paraId="295EBF52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14:paraId="32DE73D2" w14:textId="77777777" w:rsidR="00ED5873" w:rsidRPr="005D1130" w:rsidRDefault="00ED5873" w:rsidP="00ED5873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5669E" w14:paraId="339E3C89" w14:textId="77777777" w:rsidTr="00123580">
        <w:tc>
          <w:tcPr>
            <w:tcW w:w="605" w:type="dxa"/>
          </w:tcPr>
          <w:p w14:paraId="08064BBB" w14:textId="77777777" w:rsidR="00E5669E" w:rsidRPr="00805F6F" w:rsidRDefault="00E5669E" w:rsidP="00E5669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49401D9" w14:textId="77777777"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6D17D585" w14:textId="77777777" w:rsidR="00E5669E" w:rsidRDefault="00E5669E" w:rsidP="00E56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952" w:type="dxa"/>
          </w:tcPr>
          <w:p w14:paraId="46673A8A" w14:textId="77777777" w:rsidR="00E5669E" w:rsidRPr="00914A09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Уметь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музыкального произведения (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стилевы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и, жанровые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черт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фактурны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метроритмически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, ладовы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>и).</w:t>
            </w:r>
          </w:p>
          <w:p w14:paraId="013D9747" w14:textId="77777777" w:rsidR="00E5669E" w:rsidRDefault="00E5669E" w:rsidP="00E5669E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исторически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</w:t>
            </w:r>
            <w:r>
              <w:rPr>
                <w:rFonts w:ascii="Times New Roman" w:hAnsi="Times New Roman"/>
                <w:sz w:val="24"/>
                <w:szCs w:val="24"/>
              </w:rPr>
              <w:t>илистические направления, жанры.</w:t>
            </w:r>
          </w:p>
          <w:p w14:paraId="32E13BC9" w14:textId="77777777"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B0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 xml:space="preserve"> зарубежных и отечественных композиторов согласно программным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BF6252" w14:textId="77777777"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B89AB" w14:textId="77777777" w:rsidR="00E5669E" w:rsidRDefault="00E5669E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Уметь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4D24DA" w14:textId="77777777" w:rsidR="004E01C2" w:rsidRDefault="004E01C2" w:rsidP="00E566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B721D" w14:textId="77777777" w:rsidR="004E01C2" w:rsidRDefault="004E01C2" w:rsidP="00CC0A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Иметь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навыки по восприятию музыкального произведения,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 xml:space="preserve"> выражать </w:t>
            </w:r>
            <w:r w:rsidR="00CC0A5E" w:rsidRPr="001879E3">
              <w:rPr>
                <w:rFonts w:ascii="Times New Roman" w:hAnsi="Times New Roman"/>
                <w:sz w:val="24"/>
                <w:szCs w:val="24"/>
              </w:rPr>
              <w:t xml:space="preserve">к нему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свое отношение, обнаруживать ассоциативные связи с другими видами искусств</w:t>
            </w:r>
            <w:r w:rsidR="00CC0A5E">
              <w:rPr>
                <w:rFonts w:ascii="Times New Roman" w:hAnsi="Times New Roman"/>
                <w:sz w:val="24"/>
                <w:szCs w:val="24"/>
              </w:rPr>
              <w:t>а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14:paraId="2DA57321" w14:textId="77777777"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lastRenderedPageBreak/>
              <w:t>правильность ответа;</w:t>
            </w:r>
          </w:p>
          <w:p w14:paraId="3F3E77BE" w14:textId="77777777"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полнота ответа;</w:t>
            </w:r>
          </w:p>
          <w:p w14:paraId="5A847F70" w14:textId="77777777" w:rsidR="00E5669E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rStyle w:val="FontStyle25"/>
                <w:sz w:val="24"/>
              </w:rPr>
            </w:pPr>
            <w:r>
              <w:rPr>
                <w:rStyle w:val="FontStyle25"/>
                <w:sz w:val="24"/>
              </w:rPr>
              <w:t>знание исторических фактов;</w:t>
            </w:r>
          </w:p>
          <w:p w14:paraId="2819D1E4" w14:textId="77777777" w:rsidR="00E5669E" w:rsidRPr="00E50FD9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rPr>
                <w:rStyle w:val="FontStyle25"/>
                <w:sz w:val="24"/>
              </w:rPr>
              <w:lastRenderedPageBreak/>
              <w:t xml:space="preserve">умение определить на слух </w:t>
            </w:r>
            <w:r w:rsidRPr="00AC5E33">
              <w:t>тематическ</w:t>
            </w:r>
            <w:r>
              <w:t>ий материал пройденных сочинений;</w:t>
            </w:r>
          </w:p>
          <w:p w14:paraId="0195E861" w14:textId="77777777" w:rsidR="00E50FD9" w:rsidRPr="00AC5E33" w:rsidRDefault="00E50FD9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 w:rsidRPr="001879E3">
              <w:t>наличие интереса к музыкальному искусству и музыкальной деятельности</w:t>
            </w:r>
            <w:r>
              <w:t>;</w:t>
            </w:r>
          </w:p>
          <w:p w14:paraId="6F008ED4" w14:textId="77777777" w:rsidR="00E5669E" w:rsidRPr="00AC5E33" w:rsidRDefault="00E5669E" w:rsidP="00E5669E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78" w:firstLine="0"/>
              <w:jc w:val="both"/>
              <w:rPr>
                <w:szCs w:val="26"/>
              </w:rPr>
            </w:pPr>
            <w:r>
              <w:t xml:space="preserve">умение </w:t>
            </w:r>
            <w:r w:rsidRPr="00AC5E33">
              <w:t>ориентирова</w:t>
            </w:r>
            <w:r>
              <w:t>ться</w:t>
            </w:r>
            <w:r w:rsidRPr="00AC5E33">
              <w:t xml:space="preserve"> в определенных эпохах (историческом контексте, других видах искусств</w:t>
            </w:r>
            <w:r>
              <w:t>а</w:t>
            </w:r>
            <w:r w:rsidRPr="00AC5E33">
              <w:t>).</w:t>
            </w:r>
          </w:p>
          <w:p w14:paraId="037440B3" w14:textId="77777777" w:rsidR="00E5669E" w:rsidRPr="00E9510A" w:rsidRDefault="00E5669E" w:rsidP="00E5669E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14:paraId="1DE2BE6A" w14:textId="77777777"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lastRenderedPageBreak/>
              <w:t>от 100 до 75 % - 5 (отлично)</w:t>
            </w:r>
          </w:p>
          <w:p w14:paraId="1EAFA281" w14:textId="77777777"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14:paraId="52F9F8F7" w14:textId="77777777"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14:paraId="5AD10E38" w14:textId="77777777"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14:paraId="211B692A" w14:textId="77777777" w:rsidR="00E5669E" w:rsidRPr="005D1130" w:rsidRDefault="00E5669E" w:rsidP="00E5669E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 xml:space="preserve">0% - 1 (учащийся отказывается от </w:t>
            </w:r>
            <w:r w:rsidRPr="005D1130">
              <w:lastRenderedPageBreak/>
              <w:t>выполнения предложенных творческих заданий)</w:t>
            </w:r>
          </w:p>
        </w:tc>
      </w:tr>
      <w:tr w:rsidR="00EB5F5D" w14:paraId="1C6C48CB" w14:textId="77777777" w:rsidTr="00123580">
        <w:tc>
          <w:tcPr>
            <w:tcW w:w="605" w:type="dxa"/>
          </w:tcPr>
          <w:p w14:paraId="58852A29" w14:textId="77777777" w:rsidR="00EB5F5D" w:rsidRPr="00805F6F" w:rsidRDefault="00EB5F5D" w:rsidP="00EB5F5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7AF514C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</w:p>
        </w:tc>
        <w:tc>
          <w:tcPr>
            <w:tcW w:w="1828" w:type="dxa"/>
          </w:tcPr>
          <w:p w14:paraId="6BCE8163" w14:textId="77777777" w:rsidR="00EB5F5D" w:rsidRDefault="00EB5F5D" w:rsidP="00EB5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</w:tcPr>
          <w:p w14:paraId="6C469651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Спеть </w:t>
            </w:r>
            <w:r>
              <w:rPr>
                <w:rFonts w:ascii="Times New Roman" w:hAnsi="Times New Roman"/>
                <w:sz w:val="24"/>
                <w:szCs w:val="24"/>
              </w:rPr>
              <w:t>2 разнохарактерных произведения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 -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романс, несложная ария, не дублирующий аккомпанемент)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019C3B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37D3788C" w14:textId="77777777" w:rsidR="00EB5F5D" w:rsidRPr="000F1D18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Определить на слух </w:t>
            </w:r>
            <w:r>
              <w:rPr>
                <w:rFonts w:ascii="Times New Roman" w:hAnsi="Times New Roman"/>
                <w:sz w:val="24"/>
                <w:szCs w:val="24"/>
              </w:rPr>
              <w:t>ноты в пределах первой октавы.</w:t>
            </w:r>
          </w:p>
          <w:p w14:paraId="46C4691A" w14:textId="77777777" w:rsidR="00EB5F5D" w:rsidRDefault="00EB5F5D" w:rsidP="00EB5F5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r>
              <w:rPr>
                <w:rFonts w:ascii="Times New Roman" w:hAnsi="Times New Roman"/>
                <w:sz w:val="24"/>
                <w:szCs w:val="24"/>
              </w:rPr>
              <w:t>листа несложной хоровой партии.</w:t>
            </w:r>
          </w:p>
        </w:tc>
        <w:tc>
          <w:tcPr>
            <w:tcW w:w="2933" w:type="dxa"/>
          </w:tcPr>
          <w:p w14:paraId="7800E6E7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AA35CA">
              <w:lastRenderedPageBreak/>
              <w:t>чистота ин</w:t>
            </w:r>
            <w:r>
              <w:t>тонации</w:t>
            </w:r>
            <w:r w:rsidRPr="00AA35CA">
              <w:t xml:space="preserve">; </w:t>
            </w:r>
          </w:p>
          <w:p w14:paraId="55A731AA" w14:textId="77777777" w:rsidR="00EB5F5D" w:rsidRPr="00E80F7C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ритмическая точность исполнения</w:t>
            </w:r>
            <w:r w:rsidRPr="00AA35CA">
              <w:t xml:space="preserve">; </w:t>
            </w:r>
          </w:p>
          <w:p w14:paraId="0A292971" w14:textId="77777777" w:rsidR="00EB5F5D" w:rsidRPr="00C36F41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знание текста</w:t>
            </w:r>
            <w:r w:rsidRPr="00AA35CA">
              <w:t>;</w:t>
            </w:r>
          </w:p>
          <w:p w14:paraId="68278FFE" w14:textId="77777777" w:rsidR="00EB5F5D" w:rsidRPr="00ED5873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>
              <w:t>точность определения нот на слух;</w:t>
            </w:r>
          </w:p>
          <w:p w14:paraId="50CBE91A" w14:textId="77777777" w:rsidR="00EB5F5D" w:rsidRPr="00ED5873" w:rsidRDefault="00EB5F5D" w:rsidP="00EB5F5D">
            <w:pPr>
              <w:pStyle w:val="Style20"/>
              <w:widowControl/>
              <w:numPr>
                <w:ilvl w:val="0"/>
                <w:numId w:val="14"/>
              </w:numPr>
              <w:tabs>
                <w:tab w:val="left" w:pos="278"/>
              </w:tabs>
              <w:suppressAutoHyphens/>
              <w:ind w:left="220" w:hanging="142"/>
              <w:jc w:val="both"/>
              <w:rPr>
                <w:szCs w:val="26"/>
              </w:rPr>
            </w:pPr>
            <w:r w:rsidRPr="00ED5873">
              <w:t>музыкальность и артистизм исполнения.</w:t>
            </w:r>
          </w:p>
        </w:tc>
        <w:tc>
          <w:tcPr>
            <w:tcW w:w="4333" w:type="dxa"/>
          </w:tcPr>
          <w:p w14:paraId="39BA5E84" w14:textId="77777777" w:rsidR="00EB5F5D" w:rsidRPr="005D1130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100 до 75 % - 5 (отлично)</w:t>
            </w:r>
          </w:p>
          <w:p w14:paraId="3DC8C026" w14:textId="77777777" w:rsidR="00EB5F5D" w:rsidRPr="005D1130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75 до 50 % - 4 (хорошо)</w:t>
            </w:r>
          </w:p>
          <w:p w14:paraId="5980559C" w14:textId="77777777" w:rsidR="00EB5F5D" w:rsidRPr="005D1130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50 до 25 % - 3 (удовлетворительно)</w:t>
            </w:r>
          </w:p>
          <w:p w14:paraId="2B61196A" w14:textId="77777777" w:rsidR="00EB5F5D" w:rsidRPr="005D1130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 w:rsidRPr="005D1130">
              <w:t>от 25 до 0 % 2 (неудовлетворительно)</w:t>
            </w:r>
          </w:p>
          <w:p w14:paraId="4718C5E2" w14:textId="77777777" w:rsidR="00EB5F5D" w:rsidRPr="005D1130" w:rsidRDefault="00EB5F5D" w:rsidP="00EB5F5D">
            <w:pPr>
              <w:pStyle w:val="Style20"/>
              <w:tabs>
                <w:tab w:val="left" w:pos="278"/>
              </w:tabs>
              <w:suppressAutoHyphens/>
              <w:ind w:left="137"/>
              <w:jc w:val="both"/>
            </w:pPr>
            <w:r>
              <w:t xml:space="preserve">  </w:t>
            </w:r>
            <w:r w:rsidRPr="005D1130">
              <w:t>0% - 1 (учащийся отказывается от выполнения предложенных творческих заданий)</w:t>
            </w:r>
          </w:p>
        </w:tc>
      </w:tr>
      <w:tr w:rsidR="00EB5F5D" w14:paraId="711F2F99" w14:textId="77777777" w:rsidTr="00A033F0">
        <w:tc>
          <w:tcPr>
            <w:tcW w:w="605" w:type="dxa"/>
          </w:tcPr>
          <w:p w14:paraId="0131577C" w14:textId="77777777" w:rsidR="00EB5F5D" w:rsidRPr="00805F6F" w:rsidRDefault="00EB5F5D" w:rsidP="00EB5F5D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B50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Фортепиано/ Музыкальный инструмент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4FE7" w14:textId="77777777" w:rsidR="00EB5F5D" w:rsidRDefault="00EB5F5D" w:rsidP="00EB5F5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F2E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6 класса.</w:t>
            </w:r>
          </w:p>
          <w:p w14:paraId="68E5BE84" w14:textId="77777777" w:rsidR="00EB5F5D" w:rsidRDefault="00EB5F5D" w:rsidP="00EB5F5D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0BE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14:paraId="0D511D5B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7BDFE7D9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14:paraId="57CE6E16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25621E61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403447A7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30ADB865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1387D5A8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5D1C5523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14:paraId="22FB0804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136F554D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14:paraId="31282844" w14:textId="77777777" w:rsidR="00EB5F5D" w:rsidRDefault="00EB5F5D" w:rsidP="00EB5F5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281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100 до 75 % - 5 (отлично)</w:t>
            </w:r>
          </w:p>
          <w:p w14:paraId="71A48BD7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rPr>
                <w:lang w:eastAsia="en-US"/>
              </w:rPr>
            </w:pPr>
            <w:r>
              <w:rPr>
                <w:lang w:eastAsia="en-US"/>
              </w:rPr>
              <w:t>от 75 до 50 % - 4 (хорошо)</w:t>
            </w:r>
          </w:p>
          <w:p w14:paraId="5095B668" w14:textId="77777777" w:rsidR="00EB5F5D" w:rsidRDefault="00EB5F5D" w:rsidP="00EB5F5D">
            <w:pPr>
              <w:pStyle w:val="Style20"/>
              <w:widowControl/>
              <w:suppressAutoHyphens/>
              <w:ind w:left="137" w:hanging="32"/>
              <w:rPr>
                <w:lang w:eastAsia="en-US"/>
              </w:rPr>
            </w:pPr>
            <w:r>
              <w:rPr>
                <w:lang w:eastAsia="en-US"/>
              </w:rPr>
              <w:t>от 50 до 25 % - 3 (удовлетворительно)</w:t>
            </w:r>
          </w:p>
          <w:p w14:paraId="1A83A500" w14:textId="77777777" w:rsid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25 до 0 % 2 (неудовлетворительно)</w:t>
            </w:r>
          </w:p>
          <w:p w14:paraId="475DB615" w14:textId="77777777" w:rsidR="00EB5F5D" w:rsidRPr="00EB5F5D" w:rsidRDefault="00EB5F5D" w:rsidP="00EB5F5D">
            <w:pPr>
              <w:pStyle w:val="Style20"/>
              <w:widowControl/>
              <w:tabs>
                <w:tab w:val="left" w:pos="278"/>
              </w:tabs>
              <w:suppressAutoHyphens/>
              <w:ind w:left="137"/>
              <w:jc w:val="both"/>
              <w:rPr>
                <w:rStyle w:val="FontStyle25"/>
                <w:sz w:val="24"/>
                <w:szCs w:val="24"/>
              </w:rPr>
            </w:pPr>
            <w:r w:rsidRPr="00EB5F5D">
              <w:rPr>
                <w:rStyle w:val="FontStyle25"/>
                <w:sz w:val="24"/>
                <w:szCs w:val="24"/>
              </w:rPr>
              <w:t>0% - 1 (учащийся отказывается от выполнения предложенных творческих заданий)</w:t>
            </w:r>
          </w:p>
        </w:tc>
      </w:tr>
    </w:tbl>
    <w:p w14:paraId="5471F6F8" w14:textId="77777777" w:rsidR="00574C70" w:rsidRDefault="00574C70"/>
    <w:sectPr w:rsidR="00574C70" w:rsidSect="00F94E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3B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2F6A"/>
    <w:multiLevelType w:val="hybridMultilevel"/>
    <w:tmpl w:val="4AFE610C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D1F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4414"/>
    <w:multiLevelType w:val="hybridMultilevel"/>
    <w:tmpl w:val="0B72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840A4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341F35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E0A5D"/>
    <w:multiLevelType w:val="hybridMultilevel"/>
    <w:tmpl w:val="F58A3E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15"/>
  </w:num>
  <w:num w:numId="10">
    <w:abstractNumId w:val="17"/>
  </w:num>
  <w:num w:numId="11">
    <w:abstractNumId w:val="14"/>
  </w:num>
  <w:num w:numId="12">
    <w:abstractNumId w:val="0"/>
  </w:num>
  <w:num w:numId="13">
    <w:abstractNumId w:val="10"/>
  </w:num>
  <w:num w:numId="14">
    <w:abstractNumId w:val="6"/>
  </w:num>
  <w:num w:numId="15">
    <w:abstractNumId w:val="11"/>
  </w:num>
  <w:num w:numId="16">
    <w:abstractNumId w:val="19"/>
  </w:num>
  <w:num w:numId="17">
    <w:abstractNumId w:val="21"/>
  </w:num>
  <w:num w:numId="18">
    <w:abstractNumId w:val="20"/>
  </w:num>
  <w:num w:numId="19">
    <w:abstractNumId w:val="8"/>
  </w:num>
  <w:num w:numId="20">
    <w:abstractNumId w:val="13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88"/>
    <w:rsid w:val="000220F8"/>
    <w:rsid w:val="00047BFB"/>
    <w:rsid w:val="00050DAA"/>
    <w:rsid w:val="00053619"/>
    <w:rsid w:val="00054742"/>
    <w:rsid w:val="000726B0"/>
    <w:rsid w:val="00094FFD"/>
    <w:rsid w:val="000A743D"/>
    <w:rsid w:val="000B2CD1"/>
    <w:rsid w:val="000B54D7"/>
    <w:rsid w:val="000B7404"/>
    <w:rsid w:val="000C62F8"/>
    <w:rsid w:val="000E5682"/>
    <w:rsid w:val="000E6F69"/>
    <w:rsid w:val="00123580"/>
    <w:rsid w:val="00123AE6"/>
    <w:rsid w:val="001313AE"/>
    <w:rsid w:val="0015308E"/>
    <w:rsid w:val="00186B94"/>
    <w:rsid w:val="001A1442"/>
    <w:rsid w:val="001A5479"/>
    <w:rsid w:val="001D2CB4"/>
    <w:rsid w:val="001E0102"/>
    <w:rsid w:val="001E360B"/>
    <w:rsid w:val="001F649B"/>
    <w:rsid w:val="00203C6D"/>
    <w:rsid w:val="00236159"/>
    <w:rsid w:val="002366CE"/>
    <w:rsid w:val="00243411"/>
    <w:rsid w:val="0025464F"/>
    <w:rsid w:val="00261683"/>
    <w:rsid w:val="00273B46"/>
    <w:rsid w:val="00287A3C"/>
    <w:rsid w:val="0029311D"/>
    <w:rsid w:val="00294780"/>
    <w:rsid w:val="002E639E"/>
    <w:rsid w:val="002F1AAE"/>
    <w:rsid w:val="002F2E09"/>
    <w:rsid w:val="00327C4D"/>
    <w:rsid w:val="00332D6C"/>
    <w:rsid w:val="00343B0C"/>
    <w:rsid w:val="00344CE8"/>
    <w:rsid w:val="00345CE9"/>
    <w:rsid w:val="00347F2C"/>
    <w:rsid w:val="00355A3A"/>
    <w:rsid w:val="00357AE7"/>
    <w:rsid w:val="00395E6F"/>
    <w:rsid w:val="003A6075"/>
    <w:rsid w:val="003B1177"/>
    <w:rsid w:val="003E2B05"/>
    <w:rsid w:val="00423620"/>
    <w:rsid w:val="00435BEF"/>
    <w:rsid w:val="00441D6E"/>
    <w:rsid w:val="0046149D"/>
    <w:rsid w:val="00472E5F"/>
    <w:rsid w:val="004A0803"/>
    <w:rsid w:val="004A1F9C"/>
    <w:rsid w:val="004B6305"/>
    <w:rsid w:val="004C0786"/>
    <w:rsid w:val="004C2E40"/>
    <w:rsid w:val="004E01C2"/>
    <w:rsid w:val="004E6121"/>
    <w:rsid w:val="004F0E0D"/>
    <w:rsid w:val="004F436A"/>
    <w:rsid w:val="00510616"/>
    <w:rsid w:val="005212AD"/>
    <w:rsid w:val="00532F99"/>
    <w:rsid w:val="00554034"/>
    <w:rsid w:val="00574C70"/>
    <w:rsid w:val="00586098"/>
    <w:rsid w:val="005909D6"/>
    <w:rsid w:val="0059420C"/>
    <w:rsid w:val="005A6B28"/>
    <w:rsid w:val="005B2DBB"/>
    <w:rsid w:val="005B7A89"/>
    <w:rsid w:val="005D1130"/>
    <w:rsid w:val="005E458C"/>
    <w:rsid w:val="005F6D52"/>
    <w:rsid w:val="0060710A"/>
    <w:rsid w:val="0063083A"/>
    <w:rsid w:val="006472CF"/>
    <w:rsid w:val="00650012"/>
    <w:rsid w:val="0066701A"/>
    <w:rsid w:val="006935BB"/>
    <w:rsid w:val="00693E0E"/>
    <w:rsid w:val="006C48FC"/>
    <w:rsid w:val="006C6130"/>
    <w:rsid w:val="006F78A1"/>
    <w:rsid w:val="00720A7D"/>
    <w:rsid w:val="00721877"/>
    <w:rsid w:val="00746088"/>
    <w:rsid w:val="007567AB"/>
    <w:rsid w:val="00756E93"/>
    <w:rsid w:val="00773D62"/>
    <w:rsid w:val="007876E1"/>
    <w:rsid w:val="00796C08"/>
    <w:rsid w:val="007A0472"/>
    <w:rsid w:val="007A2B74"/>
    <w:rsid w:val="007F24D0"/>
    <w:rsid w:val="007F7767"/>
    <w:rsid w:val="00805F6F"/>
    <w:rsid w:val="008272DD"/>
    <w:rsid w:val="00843F04"/>
    <w:rsid w:val="00886EB4"/>
    <w:rsid w:val="00890182"/>
    <w:rsid w:val="008B1863"/>
    <w:rsid w:val="008D1D65"/>
    <w:rsid w:val="008D3A7E"/>
    <w:rsid w:val="008E4749"/>
    <w:rsid w:val="00916971"/>
    <w:rsid w:val="00930DDC"/>
    <w:rsid w:val="009463BC"/>
    <w:rsid w:val="0096348E"/>
    <w:rsid w:val="00965B3E"/>
    <w:rsid w:val="00986E48"/>
    <w:rsid w:val="00996CAC"/>
    <w:rsid w:val="009A26DB"/>
    <w:rsid w:val="009D0186"/>
    <w:rsid w:val="009D5B2E"/>
    <w:rsid w:val="009E38DC"/>
    <w:rsid w:val="009E7E5B"/>
    <w:rsid w:val="009F2949"/>
    <w:rsid w:val="009F38D3"/>
    <w:rsid w:val="00A07DDD"/>
    <w:rsid w:val="00A20B53"/>
    <w:rsid w:val="00A54A28"/>
    <w:rsid w:val="00A61C33"/>
    <w:rsid w:val="00A626B8"/>
    <w:rsid w:val="00A73280"/>
    <w:rsid w:val="00A76CD0"/>
    <w:rsid w:val="00AA35CA"/>
    <w:rsid w:val="00AA65B9"/>
    <w:rsid w:val="00AC5AFE"/>
    <w:rsid w:val="00AC5E33"/>
    <w:rsid w:val="00B04727"/>
    <w:rsid w:val="00B13246"/>
    <w:rsid w:val="00B22313"/>
    <w:rsid w:val="00B55EEC"/>
    <w:rsid w:val="00B60130"/>
    <w:rsid w:val="00B64143"/>
    <w:rsid w:val="00B93466"/>
    <w:rsid w:val="00B94309"/>
    <w:rsid w:val="00B955B8"/>
    <w:rsid w:val="00BA4346"/>
    <w:rsid w:val="00BA6136"/>
    <w:rsid w:val="00BA7883"/>
    <w:rsid w:val="00BD030F"/>
    <w:rsid w:val="00BD34CA"/>
    <w:rsid w:val="00C36D7C"/>
    <w:rsid w:val="00C36F41"/>
    <w:rsid w:val="00C37238"/>
    <w:rsid w:val="00C40CC8"/>
    <w:rsid w:val="00C45188"/>
    <w:rsid w:val="00C66263"/>
    <w:rsid w:val="00C712CE"/>
    <w:rsid w:val="00C71DFD"/>
    <w:rsid w:val="00C87ED4"/>
    <w:rsid w:val="00C91BDE"/>
    <w:rsid w:val="00CB6814"/>
    <w:rsid w:val="00CC0A5E"/>
    <w:rsid w:val="00CC25FD"/>
    <w:rsid w:val="00CF1266"/>
    <w:rsid w:val="00D0166D"/>
    <w:rsid w:val="00D27752"/>
    <w:rsid w:val="00D32ADB"/>
    <w:rsid w:val="00D37EED"/>
    <w:rsid w:val="00D43B32"/>
    <w:rsid w:val="00D72C02"/>
    <w:rsid w:val="00D82E99"/>
    <w:rsid w:val="00D84CD3"/>
    <w:rsid w:val="00DB3841"/>
    <w:rsid w:val="00DC3829"/>
    <w:rsid w:val="00DD1992"/>
    <w:rsid w:val="00E26A92"/>
    <w:rsid w:val="00E32347"/>
    <w:rsid w:val="00E50FD9"/>
    <w:rsid w:val="00E56484"/>
    <w:rsid w:val="00E5669E"/>
    <w:rsid w:val="00E73F75"/>
    <w:rsid w:val="00E80F7C"/>
    <w:rsid w:val="00E9510A"/>
    <w:rsid w:val="00EB59E6"/>
    <w:rsid w:val="00EB5F5D"/>
    <w:rsid w:val="00EC1823"/>
    <w:rsid w:val="00ED2FBC"/>
    <w:rsid w:val="00ED5873"/>
    <w:rsid w:val="00F14C23"/>
    <w:rsid w:val="00F4234F"/>
    <w:rsid w:val="00F42A64"/>
    <w:rsid w:val="00F50F8A"/>
    <w:rsid w:val="00F83BE1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17A5"/>
  <w15:chartTrackingRefBased/>
  <w15:docId w15:val="{BAB3B08F-3A48-48E2-8647-05371BAD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5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table" w:styleId="a4">
    <w:name w:val="Table Grid"/>
    <w:basedOn w:val="a1"/>
    <w:uiPriority w:val="39"/>
    <w:rsid w:val="00F9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D7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D72C02"/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rsid w:val="00243411"/>
    <w:rPr>
      <w:rFonts w:ascii="Calibri" w:hAnsi="Calibri" w:cs="Calibr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23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39</cp:revision>
  <cp:lastPrinted>2020-03-19T09:03:00Z</cp:lastPrinted>
  <dcterms:created xsi:type="dcterms:W3CDTF">2020-03-17T04:32:00Z</dcterms:created>
  <dcterms:modified xsi:type="dcterms:W3CDTF">2020-04-14T05:24:00Z</dcterms:modified>
</cp:coreProperties>
</file>